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2D" w:rsidRPr="00DF7D26" w:rsidRDefault="007C092D" w:rsidP="007C092D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F7D26">
        <w:rPr>
          <w:rFonts w:ascii="Times New Roman" w:hAnsi="Times New Roman" w:cs="Times New Roman"/>
          <w:b/>
          <w:sz w:val="30"/>
          <w:szCs w:val="30"/>
          <w:u w:val="single"/>
        </w:rPr>
        <w:t>Základní škola a Mateřská škola Mouřínov, příspěvková organizace</w:t>
      </w:r>
    </w:p>
    <w:p w:rsidR="007C092D" w:rsidRPr="00E4426A" w:rsidRDefault="007C092D" w:rsidP="007C09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92D" w:rsidRPr="00E4426A" w:rsidRDefault="007C092D" w:rsidP="007C0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26A">
        <w:rPr>
          <w:rFonts w:ascii="Times New Roman" w:hAnsi="Times New Roman" w:cs="Times New Roman"/>
          <w:b/>
          <w:sz w:val="32"/>
          <w:szCs w:val="32"/>
        </w:rPr>
        <w:t>Školní řád Mateřské školy Mouřínov – školní rok 2018-2019</w:t>
      </w:r>
    </w:p>
    <w:p w:rsidR="007C092D" w:rsidRPr="00E4426A" w:rsidRDefault="007C092D" w:rsidP="007C092D">
      <w:pPr>
        <w:rPr>
          <w:rFonts w:ascii="Times New Roman" w:hAnsi="Times New Roman" w:cs="Times New Roman"/>
          <w:sz w:val="28"/>
          <w:szCs w:val="28"/>
        </w:rPr>
      </w:pPr>
    </w:p>
    <w:p w:rsidR="007C092D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 xml:space="preserve">         č. j. </w:t>
      </w:r>
      <w:r w:rsidR="00AB07E9" w:rsidRPr="00E4426A">
        <w:rPr>
          <w:rFonts w:ascii="Times New Roman" w:hAnsi="Times New Roman" w:cs="Times New Roman"/>
          <w:sz w:val="28"/>
          <w:szCs w:val="28"/>
        </w:rPr>
        <w:t>1</w:t>
      </w:r>
      <w:r w:rsidRPr="00E4426A">
        <w:rPr>
          <w:rFonts w:ascii="Times New Roman" w:hAnsi="Times New Roman" w:cs="Times New Roman"/>
          <w:sz w:val="28"/>
          <w:szCs w:val="28"/>
        </w:rPr>
        <w:t>/2018                                          účinnost od 3. 9. 2018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>Ředitelka školy: Libuše Kramplová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>Adresa školy: Mouřínov 129, 685 01 Bučovice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>Telefon: 774 380 556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 xml:space="preserve">                608 635 223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>E-mail: msmourinov</w:t>
      </w:r>
      <w:r w:rsidR="001201B9" w:rsidRPr="001201B9">
        <w:rPr>
          <w:rFonts w:ascii="Times New Roman" w:hAnsi="Times New Roman" w:cs="Times New Roman"/>
          <w:sz w:val="28"/>
          <w:szCs w:val="28"/>
        </w:rPr>
        <w:t>@</w:t>
      </w:r>
      <w:r w:rsidRPr="00E4426A">
        <w:rPr>
          <w:rFonts w:ascii="Times New Roman" w:hAnsi="Times New Roman" w:cs="Times New Roman"/>
          <w:sz w:val="28"/>
          <w:szCs w:val="28"/>
        </w:rPr>
        <w:t>seznam.cz</w:t>
      </w:r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  <w:r w:rsidRPr="00E4426A">
        <w:rPr>
          <w:rFonts w:ascii="Times New Roman" w:hAnsi="Times New Roman" w:cs="Times New Roman"/>
          <w:sz w:val="28"/>
          <w:szCs w:val="28"/>
        </w:rPr>
        <w:t xml:space="preserve">Web: </w:t>
      </w:r>
      <w:hyperlink r:id="rId7" w:history="1">
        <w:r w:rsidRPr="00E4426A">
          <w:rPr>
            <w:rStyle w:val="Hypertextovodkaz"/>
            <w:rFonts w:ascii="Times New Roman" w:hAnsi="Times New Roman" w:cs="Times New Roman"/>
            <w:sz w:val="28"/>
            <w:szCs w:val="28"/>
          </w:rPr>
          <w:t>www.msmourinov.cz</w:t>
        </w:r>
      </w:hyperlink>
    </w:p>
    <w:p w:rsidR="00886074" w:rsidRPr="00E4426A" w:rsidRDefault="00886074" w:rsidP="007C092D">
      <w:pPr>
        <w:rPr>
          <w:rFonts w:ascii="Times New Roman" w:hAnsi="Times New Roman" w:cs="Times New Roman"/>
          <w:sz w:val="28"/>
          <w:szCs w:val="28"/>
        </w:rPr>
      </w:pPr>
    </w:p>
    <w:p w:rsidR="00886074" w:rsidRPr="00E4426A" w:rsidRDefault="00D52753" w:rsidP="00D527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Vydání, obsah a závaznost školního řádu</w:t>
      </w:r>
    </w:p>
    <w:p w:rsidR="00D52753" w:rsidRPr="00E4426A" w:rsidRDefault="00D52753" w:rsidP="00D52753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753" w:rsidRPr="00E4426A" w:rsidRDefault="00D52753" w:rsidP="00D5275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49553D" w:rsidRPr="00E442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>Vydání školního řádu</w:t>
      </w:r>
    </w:p>
    <w:p w:rsidR="00DF7D26" w:rsidRDefault="00D52753" w:rsidP="00D527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Na základě ustanovení §30 zákona č. 561/2004 Sb., školský zákon, vydává ředitelka školy tento školní řád, který byl projednán na pedagogické radě a provozní poradě </w:t>
      </w:r>
    </w:p>
    <w:p w:rsidR="00D52753" w:rsidRPr="00E4426A" w:rsidRDefault="00D52753" w:rsidP="00D527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dne </w:t>
      </w:r>
      <w:r w:rsidR="001201B9">
        <w:rPr>
          <w:rFonts w:ascii="Times New Roman" w:hAnsi="Times New Roman" w:cs="Times New Roman"/>
          <w:sz w:val="24"/>
          <w:szCs w:val="24"/>
        </w:rPr>
        <w:t>30</w:t>
      </w:r>
      <w:r w:rsidRPr="00E4426A">
        <w:rPr>
          <w:rFonts w:ascii="Times New Roman" w:hAnsi="Times New Roman" w:cs="Times New Roman"/>
          <w:sz w:val="24"/>
          <w:szCs w:val="24"/>
        </w:rPr>
        <w:t>.8.2018</w:t>
      </w:r>
    </w:p>
    <w:p w:rsidR="0049553D" w:rsidRPr="00E4426A" w:rsidRDefault="0049553D" w:rsidP="00D527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553D" w:rsidRPr="00E4426A" w:rsidRDefault="0049553D" w:rsidP="00D5275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1.2 Obsah školního řádu</w:t>
      </w:r>
    </w:p>
    <w:p w:rsidR="0049553D" w:rsidRPr="00E4426A" w:rsidRDefault="0049553D" w:rsidP="00D5275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49553D" w:rsidRPr="00E4426A" w:rsidRDefault="0049553D" w:rsidP="004955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Vydání, obsah a závaznost školního řádu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Vydání školního řádu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Obsah školního řádu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Závaznost školního řádu</w:t>
      </w:r>
    </w:p>
    <w:p w:rsidR="0049553D" w:rsidRPr="00E4426A" w:rsidRDefault="0049553D" w:rsidP="004955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Cíle předškolního vzdělávání</w:t>
      </w:r>
    </w:p>
    <w:p w:rsidR="0049553D" w:rsidRPr="00E4426A" w:rsidRDefault="0049553D" w:rsidP="004955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Podrobnosti k výkonu práv a povinností dětí, zákonných zástupců ve škole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Práva dítěte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Povinnosti dítěte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Zákonní zástupci mají právo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Povinnosti zákonných zástupců</w:t>
      </w:r>
    </w:p>
    <w:p w:rsidR="0049553D" w:rsidRPr="00E4426A" w:rsidRDefault="0049553D" w:rsidP="0049553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Systém péče o děti s přiznanými podpůrnými opatřeními</w:t>
      </w:r>
    </w:p>
    <w:p w:rsidR="00D37C19" w:rsidRPr="00E4426A" w:rsidRDefault="00D37C19" w:rsidP="00D37C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Podrobnosti o pravidlech vzájemných vztahů se zaměstnanci ve škole</w:t>
      </w:r>
    </w:p>
    <w:p w:rsidR="00D37C19" w:rsidRPr="00E4426A" w:rsidRDefault="00D37C19" w:rsidP="00D37C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Provoz a vnitřní režim MŠ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Organizace stravování dětí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Přijímání dětí k předškolnímu vzdělávání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lastRenderedPageBreak/>
        <w:t>Dvouleté děti v MŠ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Povinné předškolní vzdělávání v posledním roce docházky 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Ukončení docházky dítěte do MŠ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Evidence dítěte (školní matrika)</w:t>
      </w:r>
    </w:p>
    <w:p w:rsidR="00D37C19" w:rsidRPr="00E4426A" w:rsidRDefault="00D37C19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Přerušení nebo omezení provozu MŠ</w:t>
      </w:r>
    </w:p>
    <w:p w:rsidR="004B1934" w:rsidRPr="00E4426A" w:rsidRDefault="004B1934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Provoz mateřské školy v měsíci červenci a srpnu</w:t>
      </w:r>
    </w:p>
    <w:p w:rsidR="004B1934" w:rsidRPr="00E4426A" w:rsidRDefault="004B1934" w:rsidP="00D37C1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Platby v MŠ</w:t>
      </w:r>
    </w:p>
    <w:p w:rsidR="004B1934" w:rsidRPr="00E4426A" w:rsidRDefault="004B1934" w:rsidP="004B19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Podmínky zajištění bezpečnosti a ochrany zdraví dětí</w:t>
      </w:r>
    </w:p>
    <w:p w:rsidR="004B1934" w:rsidRPr="00E4426A" w:rsidRDefault="004B1934" w:rsidP="004B193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Péče o zdraví a bezpečnost dětí při vzdělávání</w:t>
      </w:r>
    </w:p>
    <w:p w:rsidR="004B1934" w:rsidRPr="00E4426A" w:rsidRDefault="004B1934" w:rsidP="004B193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První pomoc a ošetření</w:t>
      </w:r>
    </w:p>
    <w:p w:rsidR="004B1934" w:rsidRPr="00E4426A" w:rsidRDefault="004B1934" w:rsidP="004B193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Pobyt dětí v</w:t>
      </w:r>
      <w:r w:rsidR="000804A6" w:rsidRPr="00E4426A">
        <w:rPr>
          <w:rFonts w:ascii="Times New Roman" w:hAnsi="Times New Roman" w:cs="Times New Roman"/>
          <w:sz w:val="24"/>
          <w:szCs w:val="24"/>
        </w:rPr>
        <w:t> </w:t>
      </w:r>
      <w:r w:rsidRPr="00E4426A">
        <w:rPr>
          <w:rFonts w:ascii="Times New Roman" w:hAnsi="Times New Roman" w:cs="Times New Roman"/>
          <w:sz w:val="24"/>
          <w:szCs w:val="24"/>
        </w:rPr>
        <w:t>přírodě</w:t>
      </w:r>
    </w:p>
    <w:p w:rsidR="000804A6" w:rsidRPr="00E4426A" w:rsidRDefault="000804A6" w:rsidP="004B193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Sportovní činnosti a pohybové </w:t>
      </w:r>
      <w:r w:rsidR="00F715D8">
        <w:rPr>
          <w:rFonts w:ascii="Times New Roman" w:hAnsi="Times New Roman" w:cs="Times New Roman"/>
          <w:sz w:val="24"/>
          <w:szCs w:val="24"/>
        </w:rPr>
        <w:t>aktivity</w:t>
      </w:r>
    </w:p>
    <w:p w:rsidR="000804A6" w:rsidRPr="00E4426A" w:rsidRDefault="000804A6" w:rsidP="004B193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Pracovní a výtvarné činnosti</w:t>
      </w:r>
    </w:p>
    <w:p w:rsidR="000804A6" w:rsidRPr="00E4426A" w:rsidRDefault="000804A6" w:rsidP="000804A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Podmínky zajištění ochrany před sociálně patologickými jevy</w:t>
      </w:r>
    </w:p>
    <w:p w:rsidR="000804A6" w:rsidRPr="00E4426A" w:rsidRDefault="000804A6" w:rsidP="000804A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Podmínky zacházení s majetkem školy ze strany dětí</w:t>
      </w:r>
    </w:p>
    <w:p w:rsidR="004C0231" w:rsidRPr="00E4426A" w:rsidRDefault="000804A6" w:rsidP="004C023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Poučení o povinnosti dodržovat školní řád</w:t>
      </w:r>
    </w:p>
    <w:p w:rsidR="004C0231" w:rsidRPr="00E4426A" w:rsidRDefault="004C0231" w:rsidP="004C02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C0231" w:rsidRPr="00E4426A" w:rsidRDefault="004C0231" w:rsidP="004C0231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1.3 Závaznost školního řádu</w:t>
      </w:r>
    </w:p>
    <w:p w:rsidR="004C0231" w:rsidRPr="00E4426A" w:rsidRDefault="004C0231" w:rsidP="00300AA9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Školní řád je zveřejněn na přístupném místě v MŠ, na webových stránkách a prokazatelným způsobem s ním byli seznámeni všichni zaměstnanci školy.</w:t>
      </w:r>
      <w:r w:rsidR="00300A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426A">
        <w:rPr>
          <w:rFonts w:ascii="Times New Roman" w:hAnsi="Times New Roman" w:cs="Times New Roman"/>
          <w:sz w:val="24"/>
          <w:szCs w:val="24"/>
        </w:rPr>
        <w:t xml:space="preserve"> A informuje</w:t>
      </w:r>
      <w:r w:rsidR="00114880" w:rsidRPr="00E4426A">
        <w:rPr>
          <w:rFonts w:ascii="Times New Roman" w:hAnsi="Times New Roman" w:cs="Times New Roman"/>
          <w:sz w:val="24"/>
          <w:szCs w:val="24"/>
        </w:rPr>
        <w:t xml:space="preserve"> o jeho vydání a obsahu zákonné zástupce nezletilých dětí.</w:t>
      </w:r>
    </w:p>
    <w:p w:rsidR="00114880" w:rsidRPr="00E4426A" w:rsidRDefault="00114880" w:rsidP="001148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880" w:rsidRPr="00E4426A" w:rsidRDefault="00114880" w:rsidP="001148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Cíle předškolního vzdělávání</w:t>
      </w:r>
    </w:p>
    <w:p w:rsidR="00282035" w:rsidRPr="00E4426A" w:rsidRDefault="00114880" w:rsidP="00CF035F">
      <w:pPr>
        <w:ind w:left="708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Předškolní vzdělávání podporuje rozvoj osobnosti dítěte předškolního věku, podílí se na jeho zdravém citovém, rozumovém a tělesném rozvoji a na osvojení základních pravidel chování</w:t>
      </w:r>
      <w:r w:rsidR="00282035" w:rsidRPr="00E4426A">
        <w:rPr>
          <w:rFonts w:ascii="Times New Roman" w:hAnsi="Times New Roman" w:cs="Times New Roman"/>
          <w:sz w:val="24"/>
          <w:szCs w:val="24"/>
        </w:rPr>
        <w:t>, základních životních hodnot a mezilidských vztahů. Předškolní vzdělávání vytváří předpoklady pro pokračování ve vzdělávání, napomáhá vyrovnávat nerovnoměrnosti vývoje dětí před vstupem do základního vzdělávání a poskytuje speciálně pedagogickou péči dětem se speciálními vzdělávacími potřebami.</w:t>
      </w:r>
    </w:p>
    <w:p w:rsidR="0009757E" w:rsidRPr="00E4426A" w:rsidRDefault="00282035" w:rsidP="00CF035F">
      <w:pPr>
        <w:ind w:left="708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Předškolní vzdělávání se uskutečňuje podle školního vzdělávacího programu pro předškolní vzdělávání, který je zpracován podle Rámcového vzdělávacího programu pro předškolní vzdělávání s názvem „Od podzimu do léta“. Je zveřejněn na p</w:t>
      </w:r>
      <w:r w:rsidR="0009757E" w:rsidRPr="00E4426A">
        <w:rPr>
          <w:rFonts w:ascii="Times New Roman" w:hAnsi="Times New Roman" w:cs="Times New Roman"/>
          <w:sz w:val="24"/>
          <w:szCs w:val="24"/>
        </w:rPr>
        <w:t>řístupném místě ve škole i na webových stránkách školy.</w:t>
      </w:r>
    </w:p>
    <w:p w:rsidR="001201B9" w:rsidRDefault="0009757E" w:rsidP="00CF035F">
      <w:pPr>
        <w:ind w:left="708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Mateřská škola spolupracuje se zákonnými zástupci dětí a dalšími fyzickými a právnickými osobami s cílem vyvíjet aktivity a organizovat činnosti ve prospěch rozvoje dětí a prohloubení vzdělávacího a výchovného působení mateřské školy, rodiny a společnosti.</w:t>
      </w:r>
    </w:p>
    <w:p w:rsidR="0009757E" w:rsidRPr="00E4426A" w:rsidRDefault="001201B9" w:rsidP="00120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4880" w:rsidRPr="00E4426A" w:rsidRDefault="0009757E" w:rsidP="000975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Podrobnosti</w:t>
      </w:r>
      <w:r w:rsidR="00114880" w:rsidRPr="00E442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k výkonu práv a povinností dětí, zákonných zástupců ve škole</w:t>
      </w:r>
    </w:p>
    <w:p w:rsidR="0009757E" w:rsidRPr="00E4426A" w:rsidRDefault="0009757E" w:rsidP="0009757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57E" w:rsidRPr="00E4426A" w:rsidRDefault="0009757E" w:rsidP="0009757E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3.1 Práva dítěte</w:t>
      </w:r>
    </w:p>
    <w:p w:rsidR="005C47BA" w:rsidRPr="00E4426A" w:rsidRDefault="005C47BA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právo, aby mu byla společností poskytována ochrana (potřeba jídla, oblečení, místa k životu, lékařské pomoci, ochrany před lidmi a situacemi, které by je mohli fyzicky nebo psychicky zranit).</w:t>
      </w:r>
    </w:p>
    <w:p w:rsidR="005C47BA" w:rsidRPr="00E4426A" w:rsidRDefault="005C47BA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být respektováno jako jedinec ve společnosti (slušné zacházení, právo na přátelství, na respektování jazyka, barvy pleti, rasy či sociální skupiny).</w:t>
      </w:r>
    </w:p>
    <w:p w:rsidR="005C47BA" w:rsidRPr="00E4426A" w:rsidRDefault="005C47BA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na emočně klidné prostředí a projevování lásky</w:t>
      </w:r>
      <w:r w:rsidR="008606BC" w:rsidRPr="00E4426A">
        <w:rPr>
          <w:rFonts w:ascii="Times New Roman" w:hAnsi="Times New Roman" w:cs="Times New Roman"/>
          <w:sz w:val="24"/>
          <w:szCs w:val="24"/>
        </w:rPr>
        <w:t xml:space="preserve"> (právo žít s každým se svých rodičů, právo být s lidmi, kteří ho mají rádi, právo na pozornost a vedení ze strany dospělých, právo dostávat i projevovat lásku…)</w:t>
      </w:r>
    </w:p>
    <w:p w:rsidR="008606BC" w:rsidRPr="00E4426A" w:rsidRDefault="008606BC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být respektováno jako jedinec s možností rozvoje, který si chce potvrzovat svoji identitu.</w:t>
      </w:r>
    </w:p>
    <w:p w:rsidR="008606BC" w:rsidRPr="00E4426A" w:rsidRDefault="008606BC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být respektováno jako individualita, která si tvoří svůj vlastní život.</w:t>
      </w:r>
    </w:p>
    <w:p w:rsidR="008606BC" w:rsidRPr="00E4426A" w:rsidRDefault="008606BC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na kvalitní předškolní vzdělávání v rozsahu poskytovaném mateřskou školou podle jeho schopnosti</w:t>
      </w:r>
      <w:r w:rsidR="0021215B" w:rsidRPr="00E4426A">
        <w:rPr>
          <w:rFonts w:ascii="Times New Roman" w:hAnsi="Times New Roman" w:cs="Times New Roman"/>
          <w:sz w:val="24"/>
          <w:szCs w:val="24"/>
        </w:rPr>
        <w:t xml:space="preserve"> a na podporu rozvoje dítěte.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na bezpečnost a ochranu zdraví během všech činností školy.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na fyzicky a psychicky bezpečné prostředí při jeho pobytu v MŠ.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účastnit se všech aktivit v MŠ v čase docházky, ve které bylo přijato, pokud to dovolí jeho zdravotní stav.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právo při nástupu do MŠ na individuálně přizpůsobený adaptační režim.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3.2 Povinnosti dítěte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dodržovat stanovená pravidla soužití v MŠ.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dbát pokynů ředitelky a učitelky i ostatních zaměstnanců školy.</w:t>
      </w:r>
    </w:p>
    <w:p w:rsidR="0021215B" w:rsidRPr="00E4426A" w:rsidRDefault="0021215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šetrně zacházet</w:t>
      </w:r>
      <w:r w:rsidR="009C3FB3" w:rsidRPr="00E4426A">
        <w:rPr>
          <w:rFonts w:ascii="Times New Roman" w:hAnsi="Times New Roman" w:cs="Times New Roman"/>
          <w:sz w:val="24"/>
          <w:szCs w:val="24"/>
        </w:rPr>
        <w:t xml:space="preserve"> s hračkami a učebními pomůckami.</w:t>
      </w:r>
    </w:p>
    <w:p w:rsidR="009C3FB3" w:rsidRPr="00E4426A" w:rsidRDefault="009C3FB3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vzájemně si pomáhat a neubližovat si.</w:t>
      </w:r>
    </w:p>
    <w:p w:rsidR="009C3FB3" w:rsidRPr="00E4426A" w:rsidRDefault="009C3FB3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dodržovat osobní hygienu.</w:t>
      </w:r>
    </w:p>
    <w:p w:rsidR="009C3FB3" w:rsidRPr="00E4426A" w:rsidRDefault="009C3FB3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oznámit učitelce nebo ostatním zaměstnancům školy jakékoliv přání, potřebu.</w:t>
      </w:r>
    </w:p>
    <w:p w:rsidR="009C3FB3" w:rsidRPr="00E4426A" w:rsidRDefault="009C3FB3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Dítě má povinnost oznámit učitelce nebo ostatním zaměstnancům </w:t>
      </w:r>
      <w:r w:rsidR="006B55B7">
        <w:rPr>
          <w:rFonts w:ascii="Times New Roman" w:hAnsi="Times New Roman" w:cs="Times New Roman"/>
          <w:sz w:val="24"/>
          <w:szCs w:val="24"/>
        </w:rPr>
        <w:t xml:space="preserve">školy jakékoliv násilí -tělesné, </w:t>
      </w:r>
      <w:r w:rsidRPr="00E4426A">
        <w:rPr>
          <w:rFonts w:ascii="Times New Roman" w:hAnsi="Times New Roman" w:cs="Times New Roman"/>
          <w:sz w:val="24"/>
          <w:szCs w:val="24"/>
        </w:rPr>
        <w:t>duševní, a jednání odlišné</w:t>
      </w:r>
      <w:r w:rsidR="00961E98" w:rsidRPr="00E4426A">
        <w:rPr>
          <w:rFonts w:ascii="Times New Roman" w:hAnsi="Times New Roman" w:cs="Times New Roman"/>
          <w:sz w:val="24"/>
          <w:szCs w:val="24"/>
        </w:rPr>
        <w:t xml:space="preserve"> od dohodnutých pravidel.</w:t>
      </w:r>
    </w:p>
    <w:p w:rsidR="00961E98" w:rsidRPr="00E4426A" w:rsidRDefault="00961E98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 má povinnost plnit pokyny zaměstnanců školy k ochraně zdraví a bezpečnosti, s nimiž bylo seznámeno.</w:t>
      </w:r>
    </w:p>
    <w:p w:rsidR="00961E98" w:rsidRPr="00E4426A" w:rsidRDefault="00961E98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61E98" w:rsidRPr="00E4426A" w:rsidRDefault="00961E98" w:rsidP="0009757E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3.3 Zákonní zástupci mají právo</w:t>
      </w:r>
    </w:p>
    <w:p w:rsidR="00961E98" w:rsidRPr="00E4426A" w:rsidRDefault="00C61CCB" w:rsidP="0009757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Zákonní zástupce má právo na informace o průběhu a výsledcích vzdělávání dítěte.</w:t>
      </w:r>
    </w:p>
    <w:p w:rsidR="008606BC" w:rsidRPr="00E4426A" w:rsidRDefault="00C61CCB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vyjadřovat se ke všem rozhodnutím týkajícím se podstatných záležitostí vzdě</w:t>
      </w:r>
      <w:r w:rsidR="00BC4921" w:rsidRPr="00E4426A">
        <w:rPr>
          <w:rFonts w:ascii="Times New Roman" w:hAnsi="Times New Roman" w:cs="Times New Roman"/>
          <w:sz w:val="24"/>
          <w:szCs w:val="24"/>
        </w:rPr>
        <w:t>lávání jejich dítěte.</w:t>
      </w:r>
    </w:p>
    <w:p w:rsidR="00BC49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na informace a poradenskou pomoc školy nebo školského poradenského zařízení v záležitostech týkajících se vzdělávání jejich dítěte.</w:t>
      </w:r>
    </w:p>
    <w:p w:rsidR="00BC49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na diskrétnost a ochranu informací, týkajících se jejich osobního a rodinného života.</w:t>
      </w:r>
    </w:p>
    <w:p w:rsidR="00BC49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na korektní jednání a chování ze strany všech zaměstnanců školy.</w:t>
      </w:r>
    </w:p>
    <w:p w:rsidR="00B377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konzultovat výchovné i jiné problémy svého dítě</w:t>
      </w:r>
    </w:p>
    <w:p w:rsidR="00BC49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s pedagogy mateřské školy.</w:t>
      </w:r>
    </w:p>
    <w:p w:rsidR="00BC4921" w:rsidRPr="00E4426A" w:rsidRDefault="00BC49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lastRenderedPageBreak/>
        <w:t>Zákonný zástupce má právo spolurozhodovat</w:t>
      </w:r>
      <w:r w:rsidR="004B462E" w:rsidRPr="00E4426A">
        <w:rPr>
          <w:rFonts w:ascii="Times New Roman" w:hAnsi="Times New Roman" w:cs="Times New Roman"/>
          <w:sz w:val="24"/>
          <w:szCs w:val="24"/>
        </w:rPr>
        <w:t xml:space="preserve"> při plánování programu MŠ.</w:t>
      </w: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právo projevit jakékoliv připomínky k provozu MŠ.</w:t>
      </w: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3.4 Povinnosti zákonných zástupců</w:t>
      </w: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povinnost informovat školu o změně zdravotní způsobilosti, zdravotních obtížích dítěte nebo jiných závažných skutečnostech dítěte, které by mohly mít vliv na průběh vzdělávání.</w:t>
      </w: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povinnost oznamovat škole údaje, které jsou podstatné pro průběh vzdělávání nebo bezpečnost dítěte.</w:t>
      </w:r>
    </w:p>
    <w:p w:rsidR="004B462E" w:rsidRPr="00E4426A" w:rsidRDefault="004B462E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povinnost řídit se školním řádem a respektovat další vnitřní předpisy školy.</w:t>
      </w:r>
    </w:p>
    <w:p w:rsidR="004B462E" w:rsidRPr="00E4426A" w:rsidRDefault="00FE77B2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má povinnost provádět platbu za stravné dle daných pravidel.</w:t>
      </w:r>
    </w:p>
    <w:p w:rsidR="00FE77B2" w:rsidRPr="00E4426A" w:rsidRDefault="00FE77B2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Zákonní zástupci dítěte jsou odpovědni za to, že přivádějí do MŠ dítě zdravé.</w:t>
      </w:r>
    </w:p>
    <w:p w:rsidR="00FE77B2" w:rsidRPr="00E4426A" w:rsidRDefault="00FE77B2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Zákonní zástupci dítěte oznámí ihned infekční onemocnění dítěte.</w:t>
      </w:r>
    </w:p>
    <w:p w:rsidR="00FE77B2" w:rsidRPr="00E4426A" w:rsidRDefault="00FE77B2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Zákonní zástupci dítěte mají povinnost neprodleně každou změnu související s dítětem sdělit učitelce (změny bydliště, telefony, zdravotní stav).</w:t>
      </w:r>
    </w:p>
    <w:p w:rsidR="00FE77B2" w:rsidRPr="00E4426A" w:rsidRDefault="00FE77B2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2A22" w:rsidRDefault="00FE77B2" w:rsidP="00F82A22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3.5 Systém péče o děti s přiznanými podpůrnými opatřeními</w:t>
      </w:r>
    </w:p>
    <w:p w:rsidR="00B37721" w:rsidRPr="00F82A22" w:rsidRDefault="00B37721" w:rsidP="00F82A22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F82A22">
        <w:rPr>
          <w:rFonts w:ascii="Times New Roman" w:hAnsi="Times New Roman" w:cs="Times New Roman"/>
          <w:sz w:val="24"/>
          <w:szCs w:val="24"/>
        </w:rPr>
        <w:t>Podpůrná opatření prvního stupně</w:t>
      </w:r>
    </w:p>
    <w:p w:rsidR="00B37721" w:rsidRPr="00E4426A" w:rsidRDefault="00B377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MŠ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</w:t>
      </w:r>
    </w:p>
    <w:p w:rsidR="00B37721" w:rsidRPr="00E4426A" w:rsidRDefault="00B37721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Učitelka MŠ zpracuje plán pedagogické podpory, ve kterém bude upravena organizace a hodnocení vzdělávání dítěte</w:t>
      </w:r>
      <w:r w:rsidR="000B6820" w:rsidRPr="00E4426A">
        <w:rPr>
          <w:rFonts w:ascii="Times New Roman" w:hAnsi="Times New Roman" w:cs="Times New Roman"/>
          <w:sz w:val="24"/>
          <w:szCs w:val="24"/>
        </w:rPr>
        <w:t>, úprava metod a forem práce a projedná jej s ředitelkou školy.</w:t>
      </w:r>
    </w:p>
    <w:p w:rsidR="000B6820" w:rsidRPr="00E4426A" w:rsidRDefault="000B6820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Pokud by nepostačovala podpůrná opatření prvního stupně, doporučí ředitelka školy poradenskou pomoc školského poradenského zařízení z a účelem posouzení speciálních vzdělávacích potřeb dítěte.</w:t>
      </w:r>
    </w:p>
    <w:p w:rsidR="000B6820" w:rsidRPr="00E4426A" w:rsidRDefault="000B6820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6820" w:rsidRPr="00E4426A" w:rsidRDefault="000B6820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Podpůrná opatření druhého až pátého stupně</w:t>
      </w:r>
    </w:p>
    <w:p w:rsidR="000B6820" w:rsidRPr="00E4426A" w:rsidRDefault="000B6820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</w:t>
      </w:r>
      <w:r w:rsidR="00A323AB" w:rsidRPr="00E4426A">
        <w:rPr>
          <w:rFonts w:ascii="Times New Roman" w:hAnsi="Times New Roman" w:cs="Times New Roman"/>
          <w:sz w:val="24"/>
          <w:szCs w:val="24"/>
        </w:rPr>
        <w:t xml:space="preserve"> zákonného zástupce, doporučení ředitelky MŠ nebo OSPOD.</w:t>
      </w:r>
    </w:p>
    <w:p w:rsidR="003A556C" w:rsidRPr="00E4426A" w:rsidRDefault="0006689C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školy zahájí poskytování podpůrných opatření 2 až 5 stupně bezodkladně po obdržení doporučení školského poradenského zařízení a získání informovaného souhlasu zákonného zástupce.</w:t>
      </w:r>
    </w:p>
    <w:p w:rsidR="0006689C" w:rsidRPr="00E4426A" w:rsidRDefault="0006689C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Pedagog školy průběžně vyhodnocuje poskytování podpůrných opatření, nejméně však jedenkrát ročně. K ukončení poskytování podpůrného opatření 2 až 5 stupně dojde tehdy, je-li z doporučení školského poradenského zařízení, že podpůrná opatření 2 až 5 stupně již nejsou potřeba</w:t>
      </w:r>
      <w:r w:rsidR="00095B25" w:rsidRPr="00E4426A">
        <w:rPr>
          <w:rFonts w:ascii="Times New Roman" w:hAnsi="Times New Roman" w:cs="Times New Roman"/>
          <w:sz w:val="24"/>
          <w:szCs w:val="24"/>
        </w:rPr>
        <w:t>.</w:t>
      </w:r>
    </w:p>
    <w:p w:rsidR="001201B9" w:rsidRDefault="00095B25" w:rsidP="001201B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Informace o podstatných náležitostech poskytované poradenské služby SPC při Základní škole a mateřské škole logopedické Brno</w:t>
      </w:r>
      <w:r w:rsidR="00B85213" w:rsidRPr="00E4426A">
        <w:rPr>
          <w:rFonts w:ascii="Times New Roman" w:hAnsi="Times New Roman" w:cs="Times New Roman"/>
          <w:sz w:val="24"/>
          <w:szCs w:val="24"/>
        </w:rPr>
        <w:t>, pobočka Vyškov, jsou vyvěšeny v šatně dětí. Dále spolupracujeme s Oblastní pedagogicko-psychologickou poradnou Vyškov</w:t>
      </w:r>
      <w:r w:rsidR="001201B9">
        <w:rPr>
          <w:rFonts w:ascii="Times New Roman" w:hAnsi="Times New Roman" w:cs="Times New Roman"/>
          <w:sz w:val="24"/>
          <w:szCs w:val="24"/>
        </w:rPr>
        <w:t>.</w:t>
      </w:r>
    </w:p>
    <w:p w:rsidR="001201B9" w:rsidRDefault="001201B9" w:rsidP="001201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6689C" w:rsidRPr="001201B9" w:rsidRDefault="0006689C" w:rsidP="001201B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201B9">
        <w:rPr>
          <w:rFonts w:ascii="Times New Roman" w:hAnsi="Times New Roman" w:cs="Times New Roman"/>
          <w:sz w:val="24"/>
          <w:szCs w:val="24"/>
        </w:rPr>
        <w:lastRenderedPageBreak/>
        <w:t>Vzdělávání dětí nadaných</w:t>
      </w:r>
      <w:r w:rsidR="0012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201B9">
        <w:rPr>
          <w:rFonts w:ascii="Times New Roman" w:hAnsi="Times New Roman" w:cs="Times New Roman"/>
          <w:sz w:val="24"/>
          <w:szCs w:val="24"/>
        </w:rPr>
        <w:t>Mateřská škola vytváří ve svém školním vzdělávacím programu a při jeho realizaci podmínky k co nejv</w:t>
      </w:r>
      <w:r w:rsidR="005C15BD" w:rsidRPr="001201B9">
        <w:rPr>
          <w:rFonts w:ascii="Times New Roman" w:hAnsi="Times New Roman" w:cs="Times New Roman"/>
          <w:sz w:val="24"/>
          <w:szCs w:val="24"/>
        </w:rPr>
        <w:t>ětšímu využití potenciálu každého dítěte s ohledem na jeho individuální možnosti.</w:t>
      </w:r>
    </w:p>
    <w:p w:rsidR="005C15BD" w:rsidRPr="00E4426A" w:rsidRDefault="005C15BD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prvního až čtvrtého stupně podpory.</w:t>
      </w:r>
    </w:p>
    <w:p w:rsidR="005C15BD" w:rsidRPr="00E4426A" w:rsidRDefault="005C15BD" w:rsidP="00BC49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15BD" w:rsidRPr="00E4426A" w:rsidRDefault="005C15BD" w:rsidP="005C15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Podrobnosti o pravidlech vzájemných vztahů se zaměstnanci ve škole</w:t>
      </w:r>
    </w:p>
    <w:p w:rsidR="005C15BD" w:rsidRPr="00E4426A" w:rsidRDefault="005C15BD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15BD" w:rsidRPr="00E4426A" w:rsidRDefault="005C15BD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Vzájemné vztahy mezi zaměstnanci školy a dětmi, nepřímo i zákonnými zástupci dětí, musí vycházet ze zásad vzájemné úcty, respektu, názorové snášenlivosti, solidarity a důstojnosti.</w:t>
      </w:r>
    </w:p>
    <w:p w:rsidR="005C15BD" w:rsidRPr="00E4426A" w:rsidRDefault="005C15BD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Všichni zaměstnanci školy, děti a jejich zákonní zástupci se vzájemně respektují, dbají o vytváření partnerských vztahů</w:t>
      </w:r>
      <w:r w:rsidR="003B3292" w:rsidRPr="00E4426A">
        <w:rPr>
          <w:rFonts w:ascii="Times New Roman" w:hAnsi="Times New Roman" w:cs="Times New Roman"/>
          <w:sz w:val="24"/>
          <w:szCs w:val="24"/>
        </w:rPr>
        <w:t xml:space="preserve"> podložených vzájemnou úctou, důvěrou a spravedlivosti.</w:t>
      </w:r>
    </w:p>
    <w:p w:rsidR="003B3292" w:rsidRPr="00E4426A" w:rsidRDefault="003B3292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Všichni zaměstnanci školy, děti a jejich zákonní zástupci dbají o dodržování základních společenských pravidel a pravidel slušné komunikace.</w:t>
      </w:r>
    </w:p>
    <w:p w:rsidR="003B3292" w:rsidRPr="00E4426A" w:rsidRDefault="003B3292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Zaměstnanec školy musí usilovat o vytváření dobrého vztahu zákonných zástupců a veřejnosti ke škole.</w:t>
      </w:r>
    </w:p>
    <w:p w:rsidR="003B3292" w:rsidRPr="00E4426A" w:rsidRDefault="004E4D9E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Na základě nařízení Evropského parlamentu a Rady (EU) 2016/679 o ochraně fyzických osob v souvislosti se zpracováním osobních údajů (GDPR)</w:t>
      </w:r>
      <w:r w:rsidR="00DA774D" w:rsidRPr="00E4426A">
        <w:rPr>
          <w:rFonts w:ascii="Times New Roman" w:hAnsi="Times New Roman" w:cs="Times New Roman"/>
          <w:sz w:val="24"/>
          <w:szCs w:val="24"/>
        </w:rPr>
        <w:t xml:space="preserve">. </w:t>
      </w:r>
      <w:r w:rsidRPr="00E4426A">
        <w:rPr>
          <w:rFonts w:ascii="Times New Roman" w:hAnsi="Times New Roman" w:cs="Times New Roman"/>
          <w:sz w:val="24"/>
          <w:szCs w:val="24"/>
        </w:rPr>
        <w:t xml:space="preserve"> MŠ má směrnici, která upravuje postupy školy, jejich zaměstnanců, případně dalších osob při nakládání s osobními údaji, pravidla pro jejich získávání, shromažďování, ukládání, použití, šíření a uchování osobních údajů</w:t>
      </w:r>
      <w:r w:rsidR="00255B2F" w:rsidRPr="00E4426A">
        <w:rPr>
          <w:rFonts w:ascii="Times New Roman" w:hAnsi="Times New Roman" w:cs="Times New Roman"/>
          <w:sz w:val="24"/>
          <w:szCs w:val="24"/>
        </w:rPr>
        <w:t>.</w:t>
      </w:r>
      <w:r w:rsidR="00B85213" w:rsidRPr="00E4426A">
        <w:rPr>
          <w:rFonts w:ascii="Times New Roman" w:hAnsi="Times New Roman" w:cs="Times New Roman"/>
          <w:sz w:val="24"/>
          <w:szCs w:val="24"/>
        </w:rPr>
        <w:t xml:space="preserve"> Zákonný zástupce dává souhlas se zpracováním osobních údajů</w:t>
      </w:r>
      <w:r w:rsidR="00DA774D" w:rsidRPr="00E4426A">
        <w:rPr>
          <w:rFonts w:ascii="Times New Roman" w:hAnsi="Times New Roman" w:cs="Times New Roman"/>
          <w:sz w:val="24"/>
          <w:szCs w:val="24"/>
        </w:rPr>
        <w:t xml:space="preserve"> svého </w:t>
      </w:r>
      <w:r w:rsidRPr="00E4426A">
        <w:rPr>
          <w:rFonts w:ascii="Times New Roman" w:hAnsi="Times New Roman" w:cs="Times New Roman"/>
          <w:sz w:val="24"/>
          <w:szCs w:val="24"/>
        </w:rPr>
        <w:t>dítěte</w:t>
      </w:r>
      <w:r w:rsidR="00DA774D" w:rsidRPr="00E4426A">
        <w:rPr>
          <w:rFonts w:ascii="Times New Roman" w:hAnsi="Times New Roman" w:cs="Times New Roman"/>
          <w:sz w:val="24"/>
          <w:szCs w:val="24"/>
        </w:rPr>
        <w:t>.</w:t>
      </w:r>
      <w:r w:rsidRPr="00E442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774D" w:rsidRPr="00E4426A" w:rsidRDefault="00DA774D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5B2F" w:rsidRPr="00E4426A" w:rsidRDefault="00255B2F" w:rsidP="005C15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5B2F" w:rsidRPr="00E4426A" w:rsidRDefault="00255B2F" w:rsidP="00255B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Provoz a vnitřní režim MŠ</w:t>
      </w:r>
    </w:p>
    <w:p w:rsidR="00255B2F" w:rsidRPr="00E4426A" w:rsidRDefault="00255B2F" w:rsidP="00255B2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B2F" w:rsidRPr="00E4426A" w:rsidRDefault="006B55B7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MŠ je od 6.15 do 16.00</w:t>
      </w:r>
      <w:r w:rsidR="00255B2F" w:rsidRPr="00E4426A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255B2F" w:rsidRPr="00E4426A" w:rsidRDefault="00255B2F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Děti obvykle přicházejí do MŠ do 8.00 hodin.</w:t>
      </w:r>
      <w:r w:rsidR="00DA774D" w:rsidRPr="00E4426A">
        <w:rPr>
          <w:rFonts w:ascii="Times New Roman" w:hAnsi="Times New Roman" w:cs="Times New Roman"/>
          <w:sz w:val="24"/>
          <w:szCs w:val="24"/>
        </w:rPr>
        <w:t xml:space="preserve"> Dě</w:t>
      </w:r>
      <w:r w:rsidR="00222AFF" w:rsidRPr="00E4426A">
        <w:rPr>
          <w:rFonts w:ascii="Times New Roman" w:hAnsi="Times New Roman" w:cs="Times New Roman"/>
          <w:sz w:val="24"/>
          <w:szCs w:val="24"/>
        </w:rPr>
        <w:t>tem</w:t>
      </w:r>
      <w:r w:rsidR="00DA774D" w:rsidRPr="00E4426A">
        <w:rPr>
          <w:rFonts w:ascii="Times New Roman" w:hAnsi="Times New Roman" w:cs="Times New Roman"/>
          <w:sz w:val="24"/>
          <w:szCs w:val="24"/>
        </w:rPr>
        <w:t xml:space="preserve"> s povinnou předškolní docházkou od 8.00 do 12.00 hodin</w:t>
      </w:r>
      <w:r w:rsidR="00222AFF" w:rsidRPr="00E4426A">
        <w:rPr>
          <w:rFonts w:ascii="Times New Roman" w:hAnsi="Times New Roman" w:cs="Times New Roman"/>
          <w:sz w:val="24"/>
          <w:szCs w:val="24"/>
        </w:rPr>
        <w:t xml:space="preserve"> probíhá předškolní vzdělávání posledním rokem před vstupem do ZŠ.</w:t>
      </w:r>
      <w:r w:rsidR="00DA774D" w:rsidRPr="00E4426A">
        <w:rPr>
          <w:rFonts w:ascii="Times New Roman" w:hAnsi="Times New Roman" w:cs="Times New Roman"/>
          <w:sz w:val="24"/>
          <w:szCs w:val="24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</w:rPr>
        <w:t xml:space="preserve"> Rodičům je umožněno přivádět</w:t>
      </w:r>
      <w:r w:rsidR="00B628E1" w:rsidRPr="00E4426A">
        <w:rPr>
          <w:rFonts w:ascii="Times New Roman" w:hAnsi="Times New Roman" w:cs="Times New Roman"/>
          <w:sz w:val="24"/>
          <w:szCs w:val="24"/>
        </w:rPr>
        <w:t xml:space="preserve"> </w:t>
      </w:r>
      <w:r w:rsidR="000B48F5">
        <w:rPr>
          <w:rFonts w:ascii="Times New Roman" w:hAnsi="Times New Roman" w:cs="Times New Roman"/>
          <w:sz w:val="24"/>
          <w:szCs w:val="24"/>
        </w:rPr>
        <w:t xml:space="preserve">dítě </w:t>
      </w:r>
      <w:r w:rsidR="00B628E1" w:rsidRPr="00E4426A">
        <w:rPr>
          <w:rFonts w:ascii="Times New Roman" w:hAnsi="Times New Roman" w:cs="Times New Roman"/>
          <w:sz w:val="24"/>
          <w:szCs w:val="24"/>
        </w:rPr>
        <w:t xml:space="preserve">ve výjimečných případech po dohodě s učitelkou dle potřeby (návštěva lékaře, logopeda…). Každá změna příchodu a odchodu dítěte musí být oznámena učitelce. Budova je z bezpečnostních důvodů uzamčena od 8.00 do 12.15 hodin. Děti, které odchází po obědě, se rozcházejí mezi 12.15 až 12.45 hodin. Potom je budova znovu uzamčena do </w:t>
      </w:r>
      <w:r w:rsidR="00D41768" w:rsidRPr="00E4426A">
        <w:rPr>
          <w:rFonts w:ascii="Times New Roman" w:hAnsi="Times New Roman" w:cs="Times New Roman"/>
          <w:sz w:val="24"/>
          <w:szCs w:val="24"/>
        </w:rPr>
        <w:t>14.45 hodin.</w:t>
      </w:r>
    </w:p>
    <w:p w:rsidR="00D41768" w:rsidRPr="00E4426A" w:rsidRDefault="00D41768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Rodiče jsou povinni předat osobně dítě paní učitelce, teprve potom mohou opustit MŠ. Za bezpečnost dětí v MŠ odpovídají pedagogické pracovnice od doby převzetí dětí od jejich zákonných zástupců do doby jejich předání zástupci dítěte nebo jimi pověřené osobě. Zákonní zástupci dítěte mohou k jeho vyzvedávání písemně pověřit jinou osobu (formuláře u učitelky, ředitelky školy).</w:t>
      </w:r>
    </w:p>
    <w:p w:rsidR="00DA774D" w:rsidRPr="00E4426A" w:rsidRDefault="00DA774D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Zákonní zástupci dítěte jsou povinni oznámit předem známou nepřítomnost </w:t>
      </w:r>
      <w:r w:rsidR="00222AFF" w:rsidRPr="00E4426A">
        <w:rPr>
          <w:rFonts w:ascii="Times New Roman" w:hAnsi="Times New Roman" w:cs="Times New Roman"/>
          <w:sz w:val="24"/>
          <w:szCs w:val="24"/>
        </w:rPr>
        <w:t>dítěte, není-li nepřítomnost předem známá, omluvit dítě neprodleně. Zákonní zástupci omlouvají děti na tentýž den nejpozději do 7.30 hodin.</w:t>
      </w:r>
    </w:p>
    <w:p w:rsidR="00222AFF" w:rsidRPr="00E4426A" w:rsidRDefault="00222AFF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lastRenderedPageBreak/>
        <w:t>Informace o připravovaných akcích v MŠ jsou vždy včas oznamovány na nástěnce v šatně dětí a webových stránkách školy. Doporučujeme zákonným zástupcům pravidelně vše sledovat.</w:t>
      </w:r>
    </w:p>
    <w:p w:rsidR="00222AFF" w:rsidRPr="00E4426A" w:rsidRDefault="00222AFF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Režim dne je volný, flexibilní a pružně se přizpůsobuje aktuálním potřebám</w:t>
      </w:r>
      <w:r w:rsidR="004D42C4" w:rsidRPr="00E4426A">
        <w:rPr>
          <w:rFonts w:ascii="Times New Roman" w:hAnsi="Times New Roman" w:cs="Times New Roman"/>
          <w:sz w:val="24"/>
          <w:szCs w:val="24"/>
        </w:rPr>
        <w:t xml:space="preserve"> probíhajících vzdělávacích aktivit. Pevně je stanovena doba podávání jídla a pobyt venku. Všechny děti odpoledne odpočívají na lehátku při vyprávění či poslechu pohádky, dále je délka odpočinku přizpůsobena individuálním potřebám dětí.</w:t>
      </w:r>
    </w:p>
    <w:p w:rsidR="004D42C4" w:rsidRPr="00E4426A" w:rsidRDefault="004D42C4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D42C4" w:rsidRPr="00E4426A" w:rsidRDefault="004D42C4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Organizace dne</w:t>
      </w:r>
    </w:p>
    <w:p w:rsidR="004D42C4" w:rsidRPr="00E4426A" w:rsidRDefault="004D42C4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6.15 – 9.45 hodin</w:t>
      </w:r>
      <w:r w:rsidR="002766F2" w:rsidRPr="00E4426A">
        <w:rPr>
          <w:rFonts w:ascii="Times New Roman" w:hAnsi="Times New Roman" w:cs="Times New Roman"/>
          <w:sz w:val="24"/>
          <w:szCs w:val="24"/>
        </w:rPr>
        <w:t>:</w:t>
      </w:r>
      <w:r w:rsidRPr="00E4426A">
        <w:rPr>
          <w:rFonts w:ascii="Times New Roman" w:hAnsi="Times New Roman" w:cs="Times New Roman"/>
          <w:sz w:val="24"/>
          <w:szCs w:val="24"/>
        </w:rPr>
        <w:t xml:space="preserve"> spontánní činnosti</w:t>
      </w:r>
      <w:r w:rsidR="00424E0F" w:rsidRPr="00E4426A">
        <w:rPr>
          <w:rFonts w:ascii="Times New Roman" w:hAnsi="Times New Roman" w:cs="Times New Roman"/>
          <w:sz w:val="24"/>
          <w:szCs w:val="24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</w:rPr>
        <w:t xml:space="preserve">(námětové, konstruktivní, didaktické, pracovní,     </w:t>
      </w:r>
    </w:p>
    <w:p w:rsidR="004D42C4" w:rsidRPr="00E4426A" w:rsidRDefault="004D42C4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766F2" w:rsidRPr="00E4426A">
        <w:rPr>
          <w:rFonts w:ascii="Times New Roman" w:hAnsi="Times New Roman" w:cs="Times New Roman"/>
          <w:sz w:val="24"/>
          <w:szCs w:val="24"/>
        </w:rPr>
        <w:t xml:space="preserve">hudební, </w:t>
      </w:r>
      <w:r w:rsidRPr="00E4426A">
        <w:rPr>
          <w:rFonts w:ascii="Times New Roman" w:hAnsi="Times New Roman" w:cs="Times New Roman"/>
          <w:sz w:val="24"/>
          <w:szCs w:val="24"/>
        </w:rPr>
        <w:t xml:space="preserve">výtvarné atd.), individuální, skupinová i frontální práce s </w:t>
      </w:r>
    </w:p>
    <w:p w:rsidR="004D42C4" w:rsidRPr="00E4426A" w:rsidRDefault="004D42C4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766F2" w:rsidRPr="00E4426A">
        <w:rPr>
          <w:rFonts w:ascii="Times New Roman" w:hAnsi="Times New Roman" w:cs="Times New Roman"/>
          <w:sz w:val="24"/>
          <w:szCs w:val="24"/>
        </w:rPr>
        <w:t>dětmi, pohybové aktivity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8.45 – 9.15 hodin: hygiena, svačina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9.45 – 12.00 hodin: převlékání, pobyt venku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12.00 – 12.30 hodin: oběd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12.30 – 13.00 hodin: vyprávění, četba pohádky, poslech relaxační hudby, zpěv 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13.00 – 14.30 hodin: odpočinek dětí dle jejich individuální potřeby, klidové aktivity</w:t>
      </w:r>
    </w:p>
    <w:p w:rsidR="002766F2" w:rsidRPr="00E4426A" w:rsidRDefault="002766F2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14.30 – 15.15 hodin</w:t>
      </w:r>
      <w:r w:rsidR="00424E0F" w:rsidRPr="00E4426A">
        <w:rPr>
          <w:rFonts w:ascii="Times New Roman" w:hAnsi="Times New Roman" w:cs="Times New Roman"/>
          <w:sz w:val="24"/>
          <w:szCs w:val="24"/>
        </w:rPr>
        <w:t>: hygiena, odpolední svačina</w:t>
      </w:r>
    </w:p>
    <w:p w:rsidR="00424E0F" w:rsidRPr="00E4426A" w:rsidRDefault="00424E0F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15.00 – 1</w:t>
      </w:r>
      <w:r w:rsidR="006B55B7">
        <w:rPr>
          <w:rFonts w:ascii="Times New Roman" w:hAnsi="Times New Roman" w:cs="Times New Roman"/>
          <w:sz w:val="24"/>
          <w:szCs w:val="24"/>
        </w:rPr>
        <w:t>6.00</w:t>
      </w:r>
      <w:r w:rsidRPr="00E4426A">
        <w:rPr>
          <w:rFonts w:ascii="Times New Roman" w:hAnsi="Times New Roman" w:cs="Times New Roman"/>
          <w:sz w:val="24"/>
          <w:szCs w:val="24"/>
        </w:rPr>
        <w:t xml:space="preserve"> hodin: spontánní a skupinové hry dětí, pokračování v započatých </w:t>
      </w:r>
    </w:p>
    <w:p w:rsidR="00424E0F" w:rsidRPr="00E4426A" w:rsidRDefault="00424E0F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                              dopoledních aktivitách, individuální plánované činnosti</w:t>
      </w:r>
    </w:p>
    <w:p w:rsidR="00D068ED" w:rsidRPr="00E4426A" w:rsidRDefault="00D068ED" w:rsidP="00255B2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068ED" w:rsidRPr="00E4426A" w:rsidRDefault="00D068ED" w:rsidP="00255B2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5.1 Organizace stravování</w:t>
      </w:r>
    </w:p>
    <w:p w:rsidR="00D068ED" w:rsidRPr="00E4426A" w:rsidRDefault="00D068ED" w:rsidP="0008485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Podmínky stravování dětí včetně ceny stravného jsou stanoveny ve vnitřním řádu školní jídelny-výdejny, který je zveřejněn na přístupném místě</w:t>
      </w:r>
      <w:r w:rsidR="0008485C" w:rsidRPr="00E4426A">
        <w:rPr>
          <w:rFonts w:ascii="Times New Roman" w:hAnsi="Times New Roman" w:cs="Times New Roman"/>
          <w:sz w:val="24"/>
          <w:szCs w:val="24"/>
        </w:rPr>
        <w:t xml:space="preserve">, </w:t>
      </w:r>
      <w:r w:rsidRPr="00E4426A">
        <w:rPr>
          <w:rFonts w:ascii="Times New Roman" w:hAnsi="Times New Roman" w:cs="Times New Roman"/>
          <w:sz w:val="24"/>
          <w:szCs w:val="24"/>
        </w:rPr>
        <w:t>na nástěnce v šatně dětí MŠ</w:t>
      </w:r>
      <w:r w:rsidR="00E05A4A" w:rsidRPr="00E4426A">
        <w:rPr>
          <w:rFonts w:ascii="Times New Roman" w:hAnsi="Times New Roman" w:cs="Times New Roman"/>
          <w:sz w:val="24"/>
          <w:szCs w:val="24"/>
        </w:rPr>
        <w:t xml:space="preserve"> a na webových stránkách školy.</w:t>
      </w:r>
    </w:p>
    <w:p w:rsidR="00983DC3" w:rsidRPr="00E4426A" w:rsidRDefault="00C232CF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Pro MŠ Mouřínov zajišťuje stravu </w:t>
      </w:r>
      <w:r w:rsidR="0008485C" w:rsidRPr="00E4426A">
        <w:rPr>
          <w:rFonts w:ascii="Times New Roman" w:hAnsi="Times New Roman" w:cs="Times New Roman"/>
          <w:sz w:val="24"/>
          <w:szCs w:val="24"/>
        </w:rPr>
        <w:t>Školní jídelna při MŠ Sovětská 931</w:t>
      </w:r>
      <w:r w:rsidR="000A15CD" w:rsidRPr="00E4426A">
        <w:rPr>
          <w:rFonts w:ascii="Times New Roman" w:hAnsi="Times New Roman" w:cs="Times New Roman"/>
          <w:sz w:val="24"/>
          <w:szCs w:val="24"/>
        </w:rPr>
        <w:t>.</w:t>
      </w:r>
      <w:r w:rsidR="0008485C" w:rsidRPr="00E4426A">
        <w:rPr>
          <w:rFonts w:ascii="Times New Roman" w:hAnsi="Times New Roman" w:cs="Times New Roman"/>
          <w:sz w:val="24"/>
          <w:szCs w:val="24"/>
        </w:rPr>
        <w:t xml:space="preserve"> </w:t>
      </w:r>
      <w:r w:rsidR="000A15CD" w:rsidRPr="00E4426A">
        <w:rPr>
          <w:rFonts w:ascii="Times New Roman" w:hAnsi="Times New Roman" w:cs="Times New Roman"/>
          <w:sz w:val="24"/>
          <w:szCs w:val="24"/>
        </w:rPr>
        <w:t>Při přípravě jídel postupuje školní jídelna podle vyhlášky č. 107/2005 Sb</w:t>
      </w:r>
      <w:r w:rsidR="00896937">
        <w:rPr>
          <w:rFonts w:ascii="Times New Roman" w:hAnsi="Times New Roman" w:cs="Times New Roman"/>
          <w:sz w:val="24"/>
          <w:szCs w:val="24"/>
        </w:rPr>
        <w:t>.,</w:t>
      </w:r>
      <w:r w:rsidR="000A15CD" w:rsidRPr="00E4426A">
        <w:rPr>
          <w:rFonts w:ascii="Times New Roman" w:hAnsi="Times New Roman" w:cs="Times New Roman"/>
          <w:sz w:val="24"/>
          <w:szCs w:val="24"/>
        </w:rPr>
        <w:t xml:space="preserve"> o školním stravování a řídí se platnými vyživovacími normami a zásadami zdravé výživy. D</w:t>
      </w:r>
      <w:r w:rsidRPr="00E4426A">
        <w:rPr>
          <w:rFonts w:ascii="Times New Roman" w:hAnsi="Times New Roman" w:cs="Times New Roman"/>
          <w:sz w:val="24"/>
          <w:szCs w:val="24"/>
        </w:rPr>
        <w:t>ováží ji</w:t>
      </w:r>
      <w:r w:rsidR="00983DC3" w:rsidRPr="00E4426A">
        <w:rPr>
          <w:rFonts w:ascii="Times New Roman" w:hAnsi="Times New Roman" w:cs="Times New Roman"/>
          <w:sz w:val="24"/>
          <w:szCs w:val="24"/>
        </w:rPr>
        <w:t xml:space="preserve"> R.K.D. s.r.o.</w:t>
      </w:r>
      <w:r w:rsidR="000A15CD" w:rsidRPr="00E4426A">
        <w:rPr>
          <w:rFonts w:ascii="Times New Roman" w:hAnsi="Times New Roman" w:cs="Times New Roman"/>
          <w:sz w:val="24"/>
          <w:szCs w:val="24"/>
        </w:rPr>
        <w:t xml:space="preserve">, se kterou máme smlouvu. </w:t>
      </w:r>
      <w:r w:rsidR="00983DC3" w:rsidRPr="00E4426A">
        <w:rPr>
          <w:rFonts w:ascii="Times New Roman" w:hAnsi="Times New Roman" w:cs="Times New Roman"/>
          <w:sz w:val="24"/>
          <w:szCs w:val="24"/>
        </w:rPr>
        <w:t xml:space="preserve"> Na převoz stravy se používají nerezové tlakové nádoby. Provozní pracovnice-výdejce stravy dětem vydá jídlo v příslušných teplotách, velikostech porce.</w:t>
      </w:r>
    </w:p>
    <w:p w:rsidR="000A15CD" w:rsidRDefault="000A15CD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Odhlašování obědů provádí zákonný zástupce dítěte telefonicky (774 380 556) nebo osobně</w:t>
      </w:r>
      <w:r w:rsidR="009471CD" w:rsidRPr="00E4426A">
        <w:rPr>
          <w:rFonts w:ascii="Times New Roman" w:hAnsi="Times New Roman" w:cs="Times New Roman"/>
          <w:sz w:val="24"/>
          <w:szCs w:val="24"/>
        </w:rPr>
        <w:t xml:space="preserve"> nejpozději na příslušný den do 7.30 hodin.</w:t>
      </w:r>
    </w:p>
    <w:p w:rsidR="00896937" w:rsidRPr="00E4426A" w:rsidRDefault="00896937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471CD" w:rsidRPr="00E4426A" w:rsidRDefault="009471CD" w:rsidP="000A15C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89693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 xml:space="preserve"> Přijímání dětí k předškolnímu vzdělávání</w:t>
      </w:r>
    </w:p>
    <w:p w:rsidR="009471CD" w:rsidRPr="00E4426A" w:rsidRDefault="009471CD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Do mateřské školy jsou přijímány děti ve věku zpravidla od 3 do 6 let, nejdříve však děti od 2 let.</w:t>
      </w:r>
    </w:p>
    <w:p w:rsidR="001454E9" w:rsidRPr="00E4426A" w:rsidRDefault="001454E9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Přijímání dětí do mateřské </w:t>
      </w:r>
      <w:r w:rsidR="00371DE2" w:rsidRPr="00E4426A">
        <w:rPr>
          <w:rFonts w:ascii="Times New Roman" w:hAnsi="Times New Roman" w:cs="Times New Roman"/>
          <w:sz w:val="24"/>
          <w:szCs w:val="24"/>
        </w:rPr>
        <w:t>školy se provádí</w:t>
      </w:r>
      <w:r w:rsidR="00363F94" w:rsidRPr="00E4426A">
        <w:rPr>
          <w:rFonts w:ascii="Times New Roman" w:hAnsi="Times New Roman" w:cs="Times New Roman"/>
          <w:sz w:val="24"/>
          <w:szCs w:val="24"/>
        </w:rPr>
        <w:t xml:space="preserve"> formou zápisu k předškolnímu vzdělávání. Termín a místo zápisu stanoví ředitelka mateřské školy po dohodě se zřizovatelem </w:t>
      </w:r>
      <w:r w:rsidR="00896937">
        <w:rPr>
          <w:rFonts w:ascii="Times New Roman" w:hAnsi="Times New Roman" w:cs="Times New Roman"/>
          <w:sz w:val="24"/>
          <w:szCs w:val="24"/>
        </w:rPr>
        <w:t xml:space="preserve">  </w:t>
      </w:r>
      <w:r w:rsidR="00363F94" w:rsidRPr="00E4426A">
        <w:rPr>
          <w:rFonts w:ascii="Times New Roman" w:hAnsi="Times New Roman" w:cs="Times New Roman"/>
          <w:sz w:val="24"/>
          <w:szCs w:val="24"/>
        </w:rPr>
        <w:t>(od 2.</w:t>
      </w:r>
      <w:r w:rsidR="00896937">
        <w:rPr>
          <w:rFonts w:ascii="Times New Roman" w:hAnsi="Times New Roman" w:cs="Times New Roman"/>
          <w:sz w:val="24"/>
          <w:szCs w:val="24"/>
        </w:rPr>
        <w:t xml:space="preserve"> </w:t>
      </w:r>
      <w:r w:rsidR="00363F94" w:rsidRPr="00E4426A">
        <w:rPr>
          <w:rFonts w:ascii="Times New Roman" w:hAnsi="Times New Roman" w:cs="Times New Roman"/>
          <w:sz w:val="24"/>
          <w:szCs w:val="24"/>
        </w:rPr>
        <w:t>května do 16</w:t>
      </w:r>
      <w:r w:rsidR="00896937">
        <w:rPr>
          <w:rFonts w:ascii="Times New Roman" w:hAnsi="Times New Roman" w:cs="Times New Roman"/>
          <w:sz w:val="24"/>
          <w:szCs w:val="24"/>
        </w:rPr>
        <w:t>.</w:t>
      </w:r>
      <w:r w:rsidR="00363F94" w:rsidRPr="00E4426A">
        <w:rPr>
          <w:rFonts w:ascii="Times New Roman" w:hAnsi="Times New Roman" w:cs="Times New Roman"/>
          <w:sz w:val="24"/>
          <w:szCs w:val="24"/>
        </w:rPr>
        <w:t xml:space="preserve"> května) a zveřejní je způsobem v místě obvyklým (na informačních plakátech, hlášením v místním rozhlase, informac</w:t>
      </w:r>
      <w:r w:rsidR="00896937">
        <w:rPr>
          <w:rFonts w:ascii="Times New Roman" w:hAnsi="Times New Roman" w:cs="Times New Roman"/>
          <w:sz w:val="24"/>
          <w:szCs w:val="24"/>
        </w:rPr>
        <w:t>í</w:t>
      </w:r>
      <w:r w:rsidR="00363F94" w:rsidRPr="00E4426A">
        <w:rPr>
          <w:rFonts w:ascii="Times New Roman" w:hAnsi="Times New Roman" w:cs="Times New Roman"/>
          <w:sz w:val="24"/>
          <w:szCs w:val="24"/>
        </w:rPr>
        <w:t xml:space="preserve"> na webových stránkách).</w:t>
      </w:r>
    </w:p>
    <w:p w:rsidR="00363F94" w:rsidRPr="00E4426A" w:rsidRDefault="00363F94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stanoví pro zápis dětí kritéria, která jsou zveřejněna současně se zveřejněním termínu a místa.</w:t>
      </w:r>
      <w:r w:rsidR="00DE5855" w:rsidRPr="00E4426A">
        <w:rPr>
          <w:rFonts w:ascii="Times New Roman" w:hAnsi="Times New Roman" w:cs="Times New Roman"/>
          <w:sz w:val="24"/>
          <w:szCs w:val="24"/>
        </w:rPr>
        <w:t xml:space="preserve"> O přijetí či nepřijetí dítěte do MŠ jsou zákonní zástupci informováni ve správním řízení.</w:t>
      </w:r>
    </w:p>
    <w:p w:rsidR="00DE5855" w:rsidRPr="00E4426A" w:rsidRDefault="00DE5855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školy může přijmout pouze dítě, které se podrobilo stanoveným pravidelným očkováním</w:t>
      </w:r>
      <w:r w:rsidR="004C3171" w:rsidRPr="00E4426A">
        <w:rPr>
          <w:rFonts w:ascii="Times New Roman" w:hAnsi="Times New Roman" w:cs="Times New Roman"/>
          <w:sz w:val="26"/>
          <w:szCs w:val="24"/>
        </w:rPr>
        <w:t xml:space="preserve"> </w:t>
      </w:r>
      <w:r w:rsidR="004C3171" w:rsidRPr="00E4426A">
        <w:rPr>
          <w:rFonts w:ascii="Times New Roman" w:hAnsi="Times New Roman" w:cs="Times New Roman"/>
          <w:sz w:val="24"/>
          <w:szCs w:val="24"/>
        </w:rPr>
        <w:t xml:space="preserve">(§ 50 zákona č.258/2000 Sb. o ochraně veřejného zdraví a o </w:t>
      </w:r>
      <w:r w:rsidR="004C3171" w:rsidRPr="00E4426A">
        <w:rPr>
          <w:rFonts w:ascii="Times New Roman" w:hAnsi="Times New Roman" w:cs="Times New Roman"/>
          <w:sz w:val="24"/>
          <w:szCs w:val="24"/>
        </w:rPr>
        <w:lastRenderedPageBreak/>
        <w:t>změně souvisejících zákonů). Tato informace bude potvrzená ošetřujícím lékařem na evidenčním listě. Očkování není povinné pro děti s povinnou předškolní docházkou.</w:t>
      </w:r>
    </w:p>
    <w:p w:rsidR="004C3171" w:rsidRPr="00E4426A" w:rsidRDefault="004C3171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Do mateřské školy mohou být přijaty děti se speciálními vzdělávacími potřebami. K posouzení podmínek</w:t>
      </w:r>
      <w:r w:rsidR="00B049F7" w:rsidRPr="00E4426A">
        <w:rPr>
          <w:rFonts w:ascii="Times New Roman" w:hAnsi="Times New Roman" w:cs="Times New Roman"/>
          <w:sz w:val="24"/>
          <w:szCs w:val="24"/>
        </w:rPr>
        <w:t xml:space="preserve"> pro přijetí dětí se zdravotním postižením, je nutné písemné vyjádření školského poradenského zařízení, popřípadě také registrujícího lékaře.</w:t>
      </w:r>
    </w:p>
    <w:p w:rsidR="00F23334" w:rsidRPr="00E4426A" w:rsidRDefault="00896937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jsou</w:t>
      </w:r>
      <w:r w:rsidR="00F23334" w:rsidRPr="00E4426A">
        <w:rPr>
          <w:rFonts w:ascii="Times New Roman" w:hAnsi="Times New Roman" w:cs="Times New Roman"/>
          <w:sz w:val="24"/>
          <w:szCs w:val="24"/>
        </w:rPr>
        <w:t xml:space="preserve"> přijímá</w:t>
      </w:r>
      <w:r>
        <w:rPr>
          <w:rFonts w:ascii="Times New Roman" w:hAnsi="Times New Roman" w:cs="Times New Roman"/>
          <w:sz w:val="24"/>
          <w:szCs w:val="24"/>
        </w:rPr>
        <w:t>ny</w:t>
      </w:r>
      <w:r w:rsidR="00F23334" w:rsidRPr="00E4426A">
        <w:rPr>
          <w:rFonts w:ascii="Times New Roman" w:hAnsi="Times New Roman" w:cs="Times New Roman"/>
          <w:sz w:val="24"/>
          <w:szCs w:val="24"/>
        </w:rPr>
        <w:t xml:space="preserve"> děti v průběhu školního roku, pokud to umožňuje </w:t>
      </w:r>
      <w:r>
        <w:rPr>
          <w:rFonts w:ascii="Times New Roman" w:hAnsi="Times New Roman" w:cs="Times New Roman"/>
          <w:sz w:val="24"/>
          <w:szCs w:val="24"/>
        </w:rPr>
        <w:t xml:space="preserve">její </w:t>
      </w:r>
      <w:r w:rsidR="00F23334" w:rsidRPr="00E4426A">
        <w:rPr>
          <w:rFonts w:ascii="Times New Roman" w:hAnsi="Times New Roman" w:cs="Times New Roman"/>
          <w:sz w:val="24"/>
          <w:szCs w:val="24"/>
        </w:rPr>
        <w:t>volná kapacita.</w:t>
      </w:r>
    </w:p>
    <w:p w:rsidR="00AB07E9" w:rsidRPr="00E4426A" w:rsidRDefault="00AB07E9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07E9" w:rsidRPr="00E4426A" w:rsidRDefault="00AB07E9" w:rsidP="000A15C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5.3 Dvouleté děti v MŠ</w:t>
      </w:r>
    </w:p>
    <w:p w:rsidR="00AB07E9" w:rsidRPr="00E4426A" w:rsidRDefault="00AB07E9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Přijímáme i děti mladší tří let</w:t>
      </w:r>
      <w:r w:rsidR="00C65F2E" w:rsidRPr="00E4426A">
        <w:rPr>
          <w:rFonts w:ascii="Times New Roman" w:hAnsi="Times New Roman" w:cs="Times New Roman"/>
          <w:sz w:val="24"/>
          <w:szCs w:val="24"/>
        </w:rPr>
        <w:t xml:space="preserve"> (kritéria pro přijímání dětí k předškolnímu vzdělávání). Pro zajištění kvalitních podmínek pro vzdělávání dětí ve věku od 2 do 3 let jsme přijali opatření týkající se zajištění bezpečnostních, hygienických, psychosociálních, materiálních a personálních podmínek</w:t>
      </w:r>
      <w:r w:rsidR="00F23334" w:rsidRPr="00E4426A">
        <w:rPr>
          <w:rFonts w:ascii="Times New Roman" w:hAnsi="Times New Roman" w:cs="Times New Roman"/>
          <w:sz w:val="24"/>
          <w:szCs w:val="24"/>
        </w:rPr>
        <w:t xml:space="preserve"> (pozice školního asistenta-personální podpora MŠ)</w:t>
      </w:r>
      <w:r w:rsidR="00C65F2E" w:rsidRPr="00E4426A">
        <w:rPr>
          <w:rFonts w:ascii="Times New Roman" w:hAnsi="Times New Roman" w:cs="Times New Roman"/>
          <w:sz w:val="24"/>
          <w:szCs w:val="24"/>
        </w:rPr>
        <w:t>, životosprávy včetně stravování, organizace vzdělávání, obsahu vzdělávání, financování a spolupráce</w:t>
      </w:r>
      <w:r w:rsidR="00F23334" w:rsidRPr="00E4426A">
        <w:rPr>
          <w:rFonts w:ascii="Times New Roman" w:hAnsi="Times New Roman" w:cs="Times New Roman"/>
          <w:sz w:val="24"/>
          <w:szCs w:val="24"/>
        </w:rPr>
        <w:t>.</w:t>
      </w:r>
    </w:p>
    <w:p w:rsidR="00F23334" w:rsidRPr="00E4426A" w:rsidRDefault="00F23334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3334" w:rsidRPr="00E4426A" w:rsidRDefault="00F23334" w:rsidP="000A15C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5.4 Povinné předškolní vzdělávání</w:t>
      </w:r>
    </w:p>
    <w:p w:rsidR="00F23334" w:rsidRPr="00E4426A" w:rsidRDefault="00F23334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dítěte je povinen přihlásit dítě k předškolnímu vzdělávání v kalendářním roce</w:t>
      </w:r>
      <w:r w:rsidR="00E12748" w:rsidRPr="00E4426A">
        <w:rPr>
          <w:rFonts w:ascii="Times New Roman" w:hAnsi="Times New Roman" w:cs="Times New Roman"/>
          <w:sz w:val="24"/>
          <w:szCs w:val="24"/>
        </w:rPr>
        <w:t>, ve kterém začíná povinnost předškolního vzdělávání dítěte.</w:t>
      </w:r>
    </w:p>
    <w:p w:rsidR="00E12748" w:rsidRPr="00E4426A" w:rsidRDefault="00E12748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Dítě, pro které je předškolní vzdělávání povinné se vzdělává ve spádové mateřské škole, pokud se zákonný zástupce nerozhodl pro jinou mateřskou školu nebo pro individuální vzdělávání dítěte.</w:t>
      </w:r>
    </w:p>
    <w:p w:rsidR="00E12748" w:rsidRPr="00E4426A" w:rsidRDefault="00E12748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je povinen zajistit povinné předškolní vzdělávání formou pravidelné denní docházky v pracovních dnech. Rozsah povinného předškolního vzdělávání je stanoven na 4 hodiny denně. V naší MŠ je rozsah povinného předškolního</w:t>
      </w:r>
      <w:r w:rsidR="00D323DE" w:rsidRPr="00E4426A">
        <w:rPr>
          <w:rFonts w:ascii="Times New Roman" w:hAnsi="Times New Roman" w:cs="Times New Roman"/>
          <w:sz w:val="24"/>
          <w:szCs w:val="24"/>
        </w:rPr>
        <w:t xml:space="preserve"> vzdělávání stanoven od 8.00 do 12.00 hodin, to znamená, že dítě přichází do třídy mateřské školy nejpozději v 8.00 hodin.</w:t>
      </w:r>
    </w:p>
    <w:p w:rsidR="00D323DE" w:rsidRPr="00E4426A" w:rsidRDefault="00D323DE" w:rsidP="000A15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Povinnost předškolního vzdělávání není dána ve dnech, které připadají na období školních prázdnin, viz. organizace školního roku v základních a středních školách.</w:t>
      </w:r>
    </w:p>
    <w:p w:rsidR="00D323DE" w:rsidRPr="00E4426A" w:rsidRDefault="00D323DE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MŠ je oprávněna požadovat doložení důvodů nepřítomnosti dítěte. V naší mateřské škole se provádí předložením omluvného listu zákonným zástupcem dítěte při návratu dítěte do MŠ po jeho nepřítomnosti.</w:t>
      </w:r>
      <w:r w:rsidR="007D404D" w:rsidRPr="00E4426A">
        <w:rPr>
          <w:rFonts w:ascii="Times New Roman" w:hAnsi="Times New Roman" w:cs="Times New Roman"/>
          <w:sz w:val="24"/>
          <w:szCs w:val="24"/>
        </w:rPr>
        <w:t xml:space="preserve"> Neomluvenou absenci řeší ředitelka školy pohovorem, na který je zákonný zástupce pozván doporučujícím dopisem. Pokud na výzvu nereaguje, zašle oznámení o pokračující nepřítomnosti dítěte orgánu sociálně-právní ochrany dětí.</w:t>
      </w:r>
    </w:p>
    <w:p w:rsidR="007D404D" w:rsidRPr="00E4426A" w:rsidRDefault="007D404D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404D" w:rsidRPr="00E4426A" w:rsidRDefault="007D404D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Individuální vzdělávání dítěte</w:t>
      </w:r>
    </w:p>
    <w:p w:rsidR="007D404D" w:rsidRDefault="007D404D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dítěte, které bude plnit povinnost předškolního vzdělávání individuální</w:t>
      </w:r>
      <w:r w:rsidR="00DD5519" w:rsidRPr="00E4426A">
        <w:rPr>
          <w:rFonts w:ascii="Times New Roman" w:hAnsi="Times New Roman" w:cs="Times New Roman"/>
          <w:sz w:val="24"/>
          <w:szCs w:val="24"/>
        </w:rPr>
        <w:t>m vzděláváním dítěte, je povinen oznámit skutečnost ředitelce spádové mateřské školy. Oznámení je povinen učinit nejpozději 3 měsíce před počátkem školního roku, kterým začíná povinnost předškolního dítěte.</w:t>
      </w:r>
    </w:p>
    <w:p w:rsidR="009B7CF4" w:rsidRPr="00E4426A" w:rsidRDefault="009B7CF4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5519" w:rsidRPr="00E4426A" w:rsidRDefault="00DD5519" w:rsidP="007D404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Oznámení zákonného zástupce o individuálním vzdělávání dítěte musí obsahovat</w:t>
      </w:r>
    </w:p>
    <w:p w:rsidR="00DD5519" w:rsidRPr="00E4426A" w:rsidRDefault="00DD5519" w:rsidP="00DD55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jméno, popřípadě jména a příjmení, rodné číslo a místo trvalého pobytu</w:t>
      </w:r>
    </w:p>
    <w:p w:rsidR="00DD5519" w:rsidRPr="00E4426A" w:rsidRDefault="00DD5519" w:rsidP="00DD55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uvedené období,</w:t>
      </w:r>
      <w:r w:rsidR="002B536E" w:rsidRPr="00E4426A">
        <w:rPr>
          <w:rFonts w:ascii="Times New Roman" w:hAnsi="Times New Roman" w:cs="Times New Roman"/>
          <w:sz w:val="24"/>
          <w:szCs w:val="24"/>
        </w:rPr>
        <w:t xml:space="preserve"> ve kterém má být dítě individuálně vzděláváno</w:t>
      </w:r>
    </w:p>
    <w:p w:rsidR="002B536E" w:rsidRPr="00E4426A" w:rsidRDefault="002B536E" w:rsidP="00DD55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důvody pro individuální vzdělávání dítěte</w:t>
      </w:r>
    </w:p>
    <w:p w:rsidR="002B536E" w:rsidRPr="00E4426A" w:rsidRDefault="002B536E" w:rsidP="002B536E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lastRenderedPageBreak/>
        <w:t>Ředitelka mateřské školy předá zákonnému zástupci přehled oblastí, v nichž má být dítě vzděláváno. Tyto oblasti vychází ze školního vzdělávacího programu mateřské školy.</w:t>
      </w:r>
    </w:p>
    <w:p w:rsidR="009B7CF4" w:rsidRDefault="00E4426A" w:rsidP="009B7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 dohodne se zákonným zástupcem dítěte</w:t>
      </w:r>
      <w:r w:rsidR="009B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6A" w:rsidRPr="009B7CF4" w:rsidRDefault="00E4426A" w:rsidP="009B7C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způsob ověření (přezkoušení dítěte v mateřské škole)</w:t>
      </w:r>
    </w:p>
    <w:p w:rsidR="00092877" w:rsidRPr="00E4426A" w:rsidRDefault="002B536E" w:rsidP="00E4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termíny ověření, včetně náhradních termínů</w:t>
      </w:r>
      <w:r w:rsidR="00092877" w:rsidRPr="00E4426A">
        <w:rPr>
          <w:rFonts w:ascii="Times New Roman" w:hAnsi="Times New Roman" w:cs="Times New Roman"/>
          <w:sz w:val="24"/>
          <w:szCs w:val="24"/>
        </w:rPr>
        <w:t xml:space="preserve"> (ověření se musí uskutečnit v období od 3 do 4 měsíce od začátku školního roku)</w:t>
      </w:r>
    </w:p>
    <w:p w:rsidR="00092877" w:rsidRDefault="00092877" w:rsidP="009B7CF4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Zákonný zástupce dítěte je povinen zajistit účast dítěte u ověření.</w:t>
      </w:r>
    </w:p>
    <w:p w:rsidR="009B7CF4" w:rsidRPr="00E4426A" w:rsidRDefault="009B7CF4" w:rsidP="009B7CF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92877" w:rsidRPr="00E4426A" w:rsidRDefault="00092877" w:rsidP="002B536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5.5 Ukončení docházky dítěte do MŠ</w:t>
      </w:r>
    </w:p>
    <w:p w:rsidR="00092877" w:rsidRPr="00E4426A" w:rsidRDefault="00092877" w:rsidP="002B536E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školy může ukončit docházku dítěte do mateřské školy po předchozím písemném upozornění zástupce dítěte, jestliže</w:t>
      </w:r>
    </w:p>
    <w:p w:rsidR="00D87060" w:rsidRDefault="00145F8E" w:rsidP="00D8706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7060">
        <w:rPr>
          <w:rFonts w:ascii="Times New Roman" w:hAnsi="Times New Roman" w:cs="Times New Roman"/>
          <w:sz w:val="24"/>
          <w:szCs w:val="24"/>
        </w:rPr>
        <w:t>zákonný zástupce neuhradí úplatu za školní stravování</w:t>
      </w:r>
    </w:p>
    <w:p w:rsidR="00D87060" w:rsidRDefault="00145F8E" w:rsidP="00D8706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7060">
        <w:rPr>
          <w:rFonts w:ascii="Times New Roman" w:hAnsi="Times New Roman" w:cs="Times New Roman"/>
          <w:sz w:val="24"/>
          <w:szCs w:val="24"/>
        </w:rPr>
        <w:t>dítě se bez omluvy zákonného zástupce nepřetržitě neúčastní předškolního vzdělávání po dobu delší než dva týdny</w:t>
      </w:r>
      <w:r w:rsidR="00D8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F9" w:rsidRDefault="00145F8E" w:rsidP="00D8706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7060">
        <w:rPr>
          <w:rFonts w:ascii="Times New Roman" w:hAnsi="Times New Roman" w:cs="Times New Roman"/>
          <w:sz w:val="24"/>
          <w:szCs w:val="24"/>
        </w:rPr>
        <w:t>zástupce dítěte závažným způsobem opakovaně narušuje provoz MŠ, nedodržuje školní řád</w:t>
      </w:r>
      <w:r w:rsidR="00D87060" w:rsidRPr="00D87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D46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5F8E" w:rsidRPr="002D46F9" w:rsidRDefault="00145F8E" w:rsidP="002D46F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46F9">
        <w:rPr>
          <w:rFonts w:ascii="Times New Roman" w:hAnsi="Times New Roman" w:cs="Times New Roman"/>
          <w:sz w:val="24"/>
          <w:szCs w:val="24"/>
        </w:rPr>
        <w:t>ukončení doporučí v průběhu zkušebního pobytu dítěte lékař nebo školské poradenské zařízení</w:t>
      </w:r>
    </w:p>
    <w:p w:rsidR="00145F8E" w:rsidRPr="00E4426A" w:rsidRDefault="00145F8E" w:rsidP="002B536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45F8E" w:rsidRPr="00E4426A" w:rsidRDefault="00145F8E" w:rsidP="002B536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5.6 Evidence dítěte (školní matrika)</w:t>
      </w:r>
    </w:p>
    <w:p w:rsidR="00145F8E" w:rsidRPr="00E4426A" w:rsidRDefault="00145F8E" w:rsidP="002B536E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Při přijímacím řízení předají zákonní zástupci ředitelce MŠ</w:t>
      </w:r>
      <w:r w:rsidR="001C607C" w:rsidRPr="00E4426A">
        <w:rPr>
          <w:rFonts w:ascii="Times New Roman" w:hAnsi="Times New Roman" w:cs="Times New Roman"/>
          <w:sz w:val="24"/>
          <w:szCs w:val="24"/>
        </w:rPr>
        <w:t xml:space="preserve"> vyplněný „Evidenční list dítěte“ a po přijetí sepíší s ředitelkou školy „Dohodu o délce docházky“ a „Přihlášku ke stravování“. Informace o dětech vedené ve ško</w:t>
      </w:r>
      <w:r w:rsidR="00287DB1" w:rsidRPr="00E4426A">
        <w:rPr>
          <w:rFonts w:ascii="Times New Roman" w:hAnsi="Times New Roman" w:cs="Times New Roman"/>
          <w:sz w:val="24"/>
          <w:szCs w:val="24"/>
        </w:rPr>
        <w:t>l</w:t>
      </w:r>
      <w:r w:rsidR="001C607C" w:rsidRPr="00E4426A">
        <w:rPr>
          <w:rFonts w:ascii="Times New Roman" w:hAnsi="Times New Roman" w:cs="Times New Roman"/>
          <w:sz w:val="24"/>
          <w:szCs w:val="24"/>
        </w:rPr>
        <w:t>ní matrice</w:t>
      </w:r>
      <w:r w:rsidR="00287DB1" w:rsidRPr="00E4426A">
        <w:rPr>
          <w:rFonts w:ascii="Times New Roman" w:hAnsi="Times New Roman" w:cs="Times New Roman"/>
          <w:sz w:val="24"/>
          <w:szCs w:val="24"/>
        </w:rPr>
        <w:t xml:space="preserve"> jsou důsledně využívány pro vnitřní potřebu školy, oprávněné orgány státní správy a samosprávy a pro potřebu uplatnění zákona č. 106/1999 Sb., o svobodném přístupu k informacím.</w:t>
      </w:r>
    </w:p>
    <w:p w:rsidR="00287DB1" w:rsidRPr="00E4426A" w:rsidRDefault="00287DB1" w:rsidP="002B536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87DB1" w:rsidRPr="00E4426A" w:rsidRDefault="00287DB1" w:rsidP="002B536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5.7 Přerušení nebo omezení provozu MŠ</w:t>
      </w:r>
    </w:p>
    <w:p w:rsidR="00D37BEB" w:rsidRDefault="00287DB1" w:rsidP="00F82A22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Provoz MŠ lze podle místních podmínek omezit nebo přerušit v měsíci červenci nebo srpnu, popřípadě v obou měsících. Rozsah omezení nebo přerušení stanoví ředitelka</w:t>
      </w:r>
      <w:r w:rsidR="00DA5862" w:rsidRPr="00E4426A">
        <w:rPr>
          <w:rFonts w:ascii="Times New Roman" w:hAnsi="Times New Roman" w:cs="Times New Roman"/>
          <w:sz w:val="24"/>
          <w:szCs w:val="24"/>
        </w:rPr>
        <w:t xml:space="preserve"> MŠ po projednání se zřizovatelem. Informaci o omezení nebo přerušení provozu zveřejní ředitelka na přístupném místě ve škole nejméně 2 měsíce předem.</w:t>
      </w:r>
    </w:p>
    <w:p w:rsidR="00F82A22" w:rsidRPr="00E4426A" w:rsidRDefault="00F82A22" w:rsidP="00F82A2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5862" w:rsidRPr="00E4426A" w:rsidRDefault="00DA5862" w:rsidP="002B536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5.8 Provoz mateřské školy v měsíci červenci a srpnu</w:t>
      </w:r>
    </w:p>
    <w:p w:rsidR="00DA5862" w:rsidRPr="00E4426A" w:rsidRDefault="00DA5862" w:rsidP="00D37BEB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Provoz mateřské školy bývá přerušený v měsíci červenci a srpnu zpravidla 6 týdnů a také v době vánočních a jarních prázdnin.</w:t>
      </w:r>
    </w:p>
    <w:p w:rsidR="00DA5862" w:rsidRPr="00E4426A" w:rsidRDefault="00DA5862" w:rsidP="002B536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5862" w:rsidRPr="00E4426A" w:rsidRDefault="00DA5862" w:rsidP="002B536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lastRenderedPageBreak/>
        <w:t>5.9 Platby v MŠ</w:t>
      </w:r>
    </w:p>
    <w:p w:rsidR="00967B24" w:rsidRPr="00E4426A" w:rsidRDefault="00DA5862" w:rsidP="00D37BEB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Úplata za předškolní vzdělávání se v</w:t>
      </w:r>
      <w:r w:rsidR="00967B24" w:rsidRPr="00E4426A">
        <w:rPr>
          <w:rFonts w:ascii="Times New Roman" w:hAnsi="Times New Roman" w:cs="Times New Roman"/>
          <w:sz w:val="24"/>
          <w:szCs w:val="24"/>
        </w:rPr>
        <w:t> naší MŠ nehradí.</w:t>
      </w:r>
      <w:r w:rsidR="00D37BE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7B24" w:rsidRPr="00E4426A">
        <w:rPr>
          <w:rFonts w:ascii="Times New Roman" w:hAnsi="Times New Roman" w:cs="Times New Roman"/>
          <w:sz w:val="24"/>
          <w:szCs w:val="24"/>
        </w:rPr>
        <w:t>Úplata za školní stravování</w:t>
      </w:r>
      <w:r w:rsidR="00D37BE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="00967B24" w:rsidRPr="00E4426A">
        <w:rPr>
          <w:rFonts w:ascii="Times New Roman" w:hAnsi="Times New Roman" w:cs="Times New Roman"/>
          <w:sz w:val="24"/>
          <w:szCs w:val="24"/>
        </w:rPr>
        <w:t xml:space="preserve">Výše stravného je stanovena ve Vnitřním řádu školní jídelny a je zveřejněna na nástěnce v šatně dětí společně s jídelníčkem a na webových stránkách. </w:t>
      </w:r>
    </w:p>
    <w:p w:rsidR="00967B24" w:rsidRPr="00E4426A" w:rsidRDefault="00967B24" w:rsidP="002B536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B24" w:rsidRPr="00E4426A" w:rsidRDefault="00967B24" w:rsidP="00967B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Podmínky zajištění</w:t>
      </w:r>
      <w:r w:rsidR="00125B67" w:rsidRPr="00E4426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bezpečnosti a ochrany zdraví dětí</w:t>
      </w:r>
    </w:p>
    <w:p w:rsidR="00125B67" w:rsidRPr="00E4426A" w:rsidRDefault="00125B67" w:rsidP="00125B67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B67" w:rsidRPr="00E4426A" w:rsidRDefault="00125B67" w:rsidP="00125B67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  <w:u w:val="single"/>
        </w:rPr>
        <w:t>6.1 Péče o zdraví a bezpečnost dětí při vzdělávání</w:t>
      </w:r>
    </w:p>
    <w:p w:rsidR="0088683B" w:rsidRPr="00E4426A" w:rsidRDefault="00125B67" w:rsidP="008E527C">
      <w:pPr>
        <w:ind w:left="708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Za bezpečnost a ochranu dětí v době výchovně vzdělávací činnosti odpovídají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</w:rPr>
        <w:t>učitelky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5921E6" w:rsidRPr="00E4426A">
        <w:rPr>
          <w:rFonts w:ascii="Times New Roman" w:hAnsi="Times New Roman" w:cs="Times New Roman"/>
          <w:sz w:val="24"/>
          <w:szCs w:val="24"/>
        </w:rPr>
        <w:t>mateřské školy. Učitelka nesmí vykonávat žádné činnosti, které by ji odváděly od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5921E6" w:rsidRPr="00E4426A">
        <w:rPr>
          <w:rFonts w:ascii="Times New Roman" w:hAnsi="Times New Roman" w:cs="Times New Roman"/>
          <w:sz w:val="24"/>
          <w:szCs w:val="24"/>
        </w:rPr>
        <w:t xml:space="preserve">přímé výchovně vzdělávací činnosti ani administrativní práce, nesmí se vzdalovat </w:t>
      </w:r>
      <w:r w:rsidR="008E527C">
        <w:rPr>
          <w:rFonts w:ascii="Times New Roman" w:hAnsi="Times New Roman" w:cs="Times New Roman"/>
          <w:sz w:val="24"/>
          <w:szCs w:val="24"/>
        </w:rPr>
        <w:t xml:space="preserve">z </w:t>
      </w:r>
      <w:r w:rsidR="005921E6" w:rsidRPr="00E4426A">
        <w:rPr>
          <w:rFonts w:ascii="Times New Roman" w:hAnsi="Times New Roman" w:cs="Times New Roman"/>
          <w:sz w:val="24"/>
          <w:szCs w:val="24"/>
        </w:rPr>
        <w:t>místa, kde svěřené děti pobývají, nenechává je bez dohledu. V případě nezbytné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E205AD" w:rsidRPr="00E4426A">
        <w:rPr>
          <w:rFonts w:ascii="Times New Roman" w:hAnsi="Times New Roman" w:cs="Times New Roman"/>
          <w:sz w:val="24"/>
          <w:szCs w:val="24"/>
        </w:rPr>
        <w:t>nutnosti vzdálit se je učitelka povinna zajistit dohled nad dětmi jinou osobou, která je v pracovním vztahu ke školce (školní asistentka, provozní pracovnice).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E205AD" w:rsidRPr="00E4426A">
        <w:rPr>
          <w:rFonts w:ascii="Times New Roman" w:hAnsi="Times New Roman" w:cs="Times New Roman"/>
          <w:sz w:val="24"/>
          <w:szCs w:val="24"/>
        </w:rPr>
        <w:t>Při zajištění výletů pro děti určí ředitelka počet učitelů i dalších dospělých osob, aby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E205AD" w:rsidRPr="00E4426A">
        <w:rPr>
          <w:rFonts w:ascii="Times New Roman" w:hAnsi="Times New Roman" w:cs="Times New Roman"/>
          <w:sz w:val="24"/>
          <w:szCs w:val="24"/>
        </w:rPr>
        <w:t>byla zajištěna bezpečnost a ochrana zdraví dětí.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9A7258" w:rsidRPr="00E4426A">
        <w:rPr>
          <w:rFonts w:ascii="Times New Roman" w:hAnsi="Times New Roman" w:cs="Times New Roman"/>
          <w:sz w:val="24"/>
          <w:szCs w:val="24"/>
        </w:rPr>
        <w:t>Školní</w:t>
      </w:r>
      <w:r w:rsidR="00092D3E" w:rsidRPr="00E4426A">
        <w:rPr>
          <w:rFonts w:ascii="Times New Roman" w:hAnsi="Times New Roman" w:cs="Times New Roman"/>
          <w:sz w:val="24"/>
          <w:szCs w:val="24"/>
        </w:rPr>
        <w:t>m úrazem je úraz, který se stal dítěti při výchově a vzdělávání a při činnostech, které s nimi souvisejí, ve škole od vstupu do prostor školy až do odchodu z nich a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092D3E" w:rsidRPr="00E4426A">
        <w:rPr>
          <w:rFonts w:ascii="Times New Roman" w:hAnsi="Times New Roman" w:cs="Times New Roman"/>
          <w:sz w:val="24"/>
          <w:szCs w:val="24"/>
        </w:rPr>
        <w:t>každá činnost vyplývající z přímé souvislosti s ní. Pracovníci školy jsou povinni přihlížet k základním potřebám dětí</w:t>
      </w:r>
      <w:r w:rsidR="0088683B" w:rsidRPr="00E4426A">
        <w:rPr>
          <w:rFonts w:ascii="Times New Roman" w:hAnsi="Times New Roman" w:cs="Times New Roman"/>
          <w:sz w:val="24"/>
          <w:szCs w:val="24"/>
        </w:rPr>
        <w:t>, vytvářet podmínky pro jejich zdravý vývoj. Učitelky jsou</w:t>
      </w:r>
      <w:r w:rsidR="008E527C">
        <w:rPr>
          <w:rFonts w:ascii="Times New Roman" w:hAnsi="Times New Roman" w:cs="Times New Roman"/>
          <w:sz w:val="24"/>
          <w:szCs w:val="24"/>
        </w:rPr>
        <w:t xml:space="preserve"> </w:t>
      </w:r>
      <w:r w:rsidR="0088683B" w:rsidRPr="00E4426A">
        <w:rPr>
          <w:rFonts w:ascii="Times New Roman" w:hAnsi="Times New Roman" w:cs="Times New Roman"/>
          <w:sz w:val="24"/>
          <w:szCs w:val="24"/>
        </w:rPr>
        <w:t>pravidelně proškolovány v otázkách bezpečnosti.</w:t>
      </w:r>
    </w:p>
    <w:p w:rsidR="0088683B" w:rsidRPr="00E4426A" w:rsidRDefault="00125B67" w:rsidP="0088683B">
      <w:p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683B" w:rsidRPr="00E442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C2785" w:rsidRDefault="0088683B" w:rsidP="00CC27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15D8">
        <w:rPr>
          <w:rFonts w:ascii="Times New Roman" w:hAnsi="Times New Roman" w:cs="Times New Roman"/>
          <w:sz w:val="24"/>
          <w:szCs w:val="24"/>
        </w:rPr>
        <w:tab/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F715D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 xml:space="preserve"> První pomoc a ošetření</w:t>
      </w:r>
    </w:p>
    <w:p w:rsidR="003E2DB0" w:rsidRPr="00CC2785" w:rsidRDefault="0088683B" w:rsidP="00CC2785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t>Ředitelka školy a zdravotník školy zajistí, aby byly vytvořeny podmínky pro včasné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p</w:t>
      </w:r>
      <w:r w:rsidRPr="00E4426A">
        <w:rPr>
          <w:rFonts w:ascii="Times New Roman" w:hAnsi="Times New Roman" w:cs="Times New Roman"/>
          <w:sz w:val="24"/>
          <w:szCs w:val="24"/>
        </w:rPr>
        <w:t>oskytnutí první pomoci</w:t>
      </w:r>
      <w:r w:rsidR="00E66608" w:rsidRPr="00E4426A">
        <w:rPr>
          <w:rFonts w:ascii="Times New Roman" w:hAnsi="Times New Roman" w:cs="Times New Roman"/>
          <w:sz w:val="24"/>
          <w:szCs w:val="24"/>
        </w:rPr>
        <w:t xml:space="preserve"> a lékařského ošetření při úrazu a náhlých onemocněních.</w:t>
      </w:r>
      <w:r w:rsidR="00CC2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Všichni zaměstnanci jsou povinní okamžitě poskytovat první pomoc při jakémkoliv</w:t>
      </w:r>
      <w:r w:rsidR="00CC2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úraze, v případě potřeby přivolají lékařskou pomoc, v nezbytně nutném případě zajistí převoz zraněného do zdravotnického zařízení.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Zároveň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jsou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povinni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bezodkladně</w:t>
      </w:r>
      <w:r w:rsidR="00CC2785">
        <w:rPr>
          <w:rFonts w:ascii="Times New Roman" w:hAnsi="Times New Roman" w:cs="Times New Roman"/>
          <w:sz w:val="24"/>
          <w:szCs w:val="24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>informovat ředitele školy a zákonné zástupce dítěte.</w:t>
      </w:r>
      <w:r w:rsidR="00CC2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608" w:rsidRPr="00E4426A">
        <w:rPr>
          <w:rFonts w:ascii="Times New Roman" w:hAnsi="Times New Roman" w:cs="Times New Roman"/>
          <w:sz w:val="24"/>
          <w:szCs w:val="24"/>
        </w:rPr>
        <w:t xml:space="preserve">Všechny děti v MŠ jsou pojištěny proti úrazům a nehodám v době pobytu dítěte v MŠ a </w:t>
      </w:r>
      <w:r w:rsidR="003E2DB0" w:rsidRPr="00E4426A">
        <w:rPr>
          <w:rFonts w:ascii="Times New Roman" w:hAnsi="Times New Roman" w:cs="Times New Roman"/>
          <w:sz w:val="24"/>
          <w:szCs w:val="24"/>
        </w:rPr>
        <w:t>p</w:t>
      </w:r>
      <w:r w:rsidR="00E66608" w:rsidRPr="00E4426A">
        <w:rPr>
          <w:rFonts w:ascii="Times New Roman" w:hAnsi="Times New Roman" w:cs="Times New Roman"/>
          <w:sz w:val="24"/>
          <w:szCs w:val="24"/>
        </w:rPr>
        <w:t>ři akcích</w:t>
      </w:r>
      <w:r w:rsidR="003E2DB0" w:rsidRPr="00E4426A">
        <w:rPr>
          <w:rFonts w:ascii="Times New Roman" w:hAnsi="Times New Roman" w:cs="Times New Roman"/>
          <w:sz w:val="24"/>
          <w:szCs w:val="24"/>
        </w:rPr>
        <w:t xml:space="preserve"> organizovaných mateřskou školou. Při přesunech dětí při pobytu mimo území</w:t>
      </w:r>
      <w:r w:rsidR="00CC2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2DB0" w:rsidRPr="00E4426A">
        <w:rPr>
          <w:rFonts w:ascii="Times New Roman" w:hAnsi="Times New Roman" w:cs="Times New Roman"/>
          <w:sz w:val="24"/>
          <w:szCs w:val="24"/>
        </w:rPr>
        <w:t>mateřské školy po pozemních komunikacích se pedagogický dohled řídí pravidly silničního provozu.</w:t>
      </w:r>
    </w:p>
    <w:p w:rsidR="00CC2785" w:rsidRPr="00E4426A" w:rsidRDefault="00CC2785" w:rsidP="0088683B">
      <w:pPr>
        <w:rPr>
          <w:rFonts w:ascii="Times New Roman" w:hAnsi="Times New Roman" w:cs="Times New Roman"/>
          <w:sz w:val="24"/>
          <w:szCs w:val="24"/>
        </w:rPr>
      </w:pPr>
    </w:p>
    <w:p w:rsidR="00F715D8" w:rsidRDefault="00E66608" w:rsidP="00F71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 </w:t>
      </w:r>
      <w:r w:rsidR="00F715D8">
        <w:rPr>
          <w:rFonts w:ascii="Times New Roman" w:hAnsi="Times New Roman" w:cs="Times New Roman"/>
          <w:sz w:val="24"/>
          <w:szCs w:val="24"/>
        </w:rPr>
        <w:tab/>
      </w:r>
      <w:r w:rsidR="003E2DB0" w:rsidRPr="00E4426A">
        <w:rPr>
          <w:rFonts w:ascii="Times New Roman" w:hAnsi="Times New Roman" w:cs="Times New Roman"/>
          <w:sz w:val="24"/>
          <w:szCs w:val="24"/>
          <w:u w:val="single"/>
        </w:rPr>
        <w:t>6.3 Pobyt dětí v</w:t>
      </w:r>
      <w:r w:rsidR="00F715D8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E2DB0" w:rsidRPr="00E4426A">
        <w:rPr>
          <w:rFonts w:ascii="Times New Roman" w:hAnsi="Times New Roman" w:cs="Times New Roman"/>
          <w:sz w:val="24"/>
          <w:szCs w:val="24"/>
          <w:u w:val="single"/>
        </w:rPr>
        <w:t>přírodě</w:t>
      </w:r>
    </w:p>
    <w:p w:rsidR="008E7129" w:rsidRPr="00F715D8" w:rsidRDefault="003E2DB0" w:rsidP="00F715D8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Využívají se pouze známá a bezpečná místa, učitelka dbá, aby děti neopustily vymezené prostranství. Učitelka před pobytem dětí zkontroluje prostor a odstraní všechny </w:t>
      </w:r>
      <w:r w:rsidR="008E7129" w:rsidRPr="00E4426A">
        <w:rPr>
          <w:rFonts w:ascii="Times New Roman" w:hAnsi="Times New Roman" w:cs="Times New Roman"/>
          <w:sz w:val="24"/>
          <w:szCs w:val="24"/>
        </w:rPr>
        <w:t>nebezpečné věci a překážky.</w:t>
      </w:r>
    </w:p>
    <w:p w:rsidR="008E7129" w:rsidRDefault="008E7129" w:rsidP="0088683B">
      <w:pPr>
        <w:rPr>
          <w:rFonts w:ascii="Times New Roman" w:hAnsi="Times New Roman" w:cs="Times New Roman"/>
          <w:sz w:val="24"/>
          <w:szCs w:val="24"/>
        </w:rPr>
      </w:pPr>
    </w:p>
    <w:p w:rsidR="00F82A22" w:rsidRPr="00E4426A" w:rsidRDefault="00F82A22" w:rsidP="0088683B">
      <w:pPr>
        <w:rPr>
          <w:rFonts w:ascii="Times New Roman" w:hAnsi="Times New Roman" w:cs="Times New Roman"/>
          <w:sz w:val="24"/>
          <w:szCs w:val="24"/>
        </w:rPr>
      </w:pPr>
    </w:p>
    <w:p w:rsidR="008E7129" w:rsidRPr="00E4426A" w:rsidRDefault="008E7129" w:rsidP="008868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715D8">
        <w:rPr>
          <w:rFonts w:ascii="Times New Roman" w:hAnsi="Times New Roman" w:cs="Times New Roman"/>
          <w:sz w:val="24"/>
          <w:szCs w:val="24"/>
        </w:rPr>
        <w:tab/>
      </w:r>
      <w:r w:rsidRPr="00E4426A">
        <w:rPr>
          <w:rFonts w:ascii="Times New Roman" w:hAnsi="Times New Roman" w:cs="Times New Roman"/>
          <w:sz w:val="24"/>
          <w:szCs w:val="24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 xml:space="preserve">6.4 Sportovní činnosti a </w:t>
      </w:r>
      <w:r w:rsidR="00DF7D26">
        <w:rPr>
          <w:rFonts w:ascii="Times New Roman" w:hAnsi="Times New Roman" w:cs="Times New Roman"/>
          <w:sz w:val="24"/>
          <w:szCs w:val="24"/>
          <w:u w:val="single"/>
        </w:rPr>
        <w:t xml:space="preserve">pohybové </w:t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>aktivity</w:t>
      </w:r>
    </w:p>
    <w:p w:rsidR="00C65AC6" w:rsidRPr="00E4426A" w:rsidRDefault="008E7129" w:rsidP="00F715D8">
      <w:pPr>
        <w:ind w:left="708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Před cvičením dětí a dalšími pohybovými aktivitami, které probíhají v herně nebo ve </w:t>
      </w:r>
      <w:r w:rsidR="00C65AC6" w:rsidRPr="00E4426A">
        <w:rPr>
          <w:rFonts w:ascii="Times New Roman" w:hAnsi="Times New Roman" w:cs="Times New Roman"/>
          <w:sz w:val="24"/>
          <w:szCs w:val="24"/>
        </w:rPr>
        <w:t>v</w:t>
      </w:r>
      <w:r w:rsidRPr="00E4426A">
        <w:rPr>
          <w:rFonts w:ascii="Times New Roman" w:hAnsi="Times New Roman" w:cs="Times New Roman"/>
          <w:sz w:val="24"/>
          <w:szCs w:val="24"/>
        </w:rPr>
        <w:t xml:space="preserve">enkovních </w:t>
      </w:r>
      <w:r w:rsidR="00C65AC6" w:rsidRPr="00E4426A">
        <w:rPr>
          <w:rFonts w:ascii="Times New Roman" w:hAnsi="Times New Roman" w:cs="Times New Roman"/>
          <w:sz w:val="24"/>
          <w:szCs w:val="24"/>
        </w:rPr>
        <w:t>prostor</w:t>
      </w:r>
      <w:r w:rsidRPr="00E4426A">
        <w:rPr>
          <w:rFonts w:ascii="Times New Roman" w:hAnsi="Times New Roman" w:cs="Times New Roman"/>
          <w:sz w:val="24"/>
          <w:szCs w:val="24"/>
        </w:rPr>
        <w:t>ách mateřské školy, kontroluje učitelka školy ve spolupráci s</w:t>
      </w:r>
      <w:r w:rsidR="00F715D8">
        <w:rPr>
          <w:rFonts w:ascii="Times New Roman" w:hAnsi="Times New Roman" w:cs="Times New Roman"/>
          <w:sz w:val="24"/>
          <w:szCs w:val="24"/>
        </w:rPr>
        <w:t> </w:t>
      </w:r>
      <w:r w:rsidRPr="00E4426A">
        <w:rPr>
          <w:rFonts w:ascii="Times New Roman" w:hAnsi="Times New Roman" w:cs="Times New Roman"/>
          <w:sz w:val="24"/>
          <w:szCs w:val="24"/>
        </w:rPr>
        <w:t>provozní</w:t>
      </w:r>
      <w:r w:rsidR="00F715D8">
        <w:rPr>
          <w:rFonts w:ascii="Times New Roman" w:hAnsi="Times New Roman" w:cs="Times New Roman"/>
          <w:sz w:val="24"/>
          <w:szCs w:val="24"/>
        </w:rPr>
        <w:t xml:space="preserve"> </w:t>
      </w:r>
      <w:r w:rsidRPr="00E4426A">
        <w:rPr>
          <w:rFonts w:ascii="Times New Roman" w:hAnsi="Times New Roman" w:cs="Times New Roman"/>
          <w:sz w:val="24"/>
          <w:szCs w:val="24"/>
        </w:rPr>
        <w:t>pracovnicí, zda prostory jsou k těmto aktivitám dostatečně připraveny, odstraněny všechny překážky, které by mohly vést ke zranění dítěte.</w:t>
      </w:r>
      <w:r w:rsidR="00C65AC6" w:rsidRPr="00E4426A">
        <w:rPr>
          <w:rFonts w:ascii="Times New Roman" w:hAnsi="Times New Roman" w:cs="Times New Roman"/>
          <w:sz w:val="24"/>
          <w:szCs w:val="24"/>
        </w:rPr>
        <w:t xml:space="preserve"> Učitelka dále dbá, aby cvičení a pohybové aktivity byly přiměřené věku dětí a podle toho přizpůsobuje intenzitu a</w:t>
      </w:r>
      <w:r w:rsidR="00F715D8">
        <w:rPr>
          <w:rFonts w:ascii="Times New Roman" w:hAnsi="Times New Roman" w:cs="Times New Roman"/>
          <w:sz w:val="24"/>
          <w:szCs w:val="24"/>
        </w:rPr>
        <w:t xml:space="preserve"> </w:t>
      </w:r>
      <w:r w:rsidR="00C65AC6" w:rsidRPr="00E4426A">
        <w:rPr>
          <w:rFonts w:ascii="Times New Roman" w:hAnsi="Times New Roman" w:cs="Times New Roman"/>
          <w:sz w:val="24"/>
          <w:szCs w:val="24"/>
        </w:rPr>
        <w:t>obtížnost individuálním schopnostem jednotlivých dětí.</w:t>
      </w:r>
    </w:p>
    <w:p w:rsidR="00C65AC6" w:rsidRPr="00E4426A" w:rsidRDefault="00C65AC6" w:rsidP="0088683B">
      <w:pPr>
        <w:rPr>
          <w:rFonts w:ascii="Times New Roman" w:hAnsi="Times New Roman" w:cs="Times New Roman"/>
          <w:sz w:val="24"/>
          <w:szCs w:val="24"/>
        </w:rPr>
      </w:pPr>
    </w:p>
    <w:p w:rsidR="00C65AC6" w:rsidRPr="00E4426A" w:rsidRDefault="00C65AC6" w:rsidP="008868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    </w:t>
      </w:r>
      <w:r w:rsidR="00DF7D26">
        <w:rPr>
          <w:rFonts w:ascii="Times New Roman" w:hAnsi="Times New Roman" w:cs="Times New Roman"/>
          <w:sz w:val="24"/>
          <w:szCs w:val="24"/>
        </w:rPr>
        <w:tab/>
      </w:r>
      <w:r w:rsidRPr="00E4426A">
        <w:rPr>
          <w:rFonts w:ascii="Times New Roman" w:hAnsi="Times New Roman" w:cs="Times New Roman"/>
          <w:sz w:val="24"/>
          <w:szCs w:val="24"/>
          <w:u w:val="single"/>
        </w:rPr>
        <w:t>6.5 Pracovní a výtvarné činnosti</w:t>
      </w:r>
    </w:p>
    <w:p w:rsidR="007F1AD0" w:rsidRPr="00E4426A" w:rsidRDefault="00C65AC6" w:rsidP="00DF7D26">
      <w:pPr>
        <w:ind w:left="705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Při aktivitách rozvíjejících zručnost a výtvarné cítění dětí, při kterých je nezbytné použít nástroje (např. nůžky, nože, kladívka apod.) vykonávají děti práci s těmito nástroji za zvýšené opatrnosti</w:t>
      </w:r>
      <w:r w:rsidR="007F1AD0" w:rsidRPr="00E4426A">
        <w:rPr>
          <w:rFonts w:ascii="Times New Roman" w:hAnsi="Times New Roman" w:cs="Times New Roman"/>
          <w:sz w:val="24"/>
          <w:szCs w:val="24"/>
        </w:rPr>
        <w:t xml:space="preserve"> a výhradně pod dohledem učitelky MŠ.</w:t>
      </w:r>
    </w:p>
    <w:p w:rsidR="007F1AD0" w:rsidRPr="00E4426A" w:rsidRDefault="007F1AD0" w:rsidP="007F1AD0">
      <w:pPr>
        <w:rPr>
          <w:rFonts w:ascii="Times New Roman" w:hAnsi="Times New Roman" w:cs="Times New Roman"/>
          <w:sz w:val="24"/>
          <w:szCs w:val="24"/>
        </w:rPr>
      </w:pPr>
    </w:p>
    <w:p w:rsidR="007F1AD0" w:rsidRPr="00E4426A" w:rsidRDefault="007F1AD0" w:rsidP="007F1A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Podmínky zajištění ochrany před sociálně patologickými jevy a před projevy diskriminace, nepřátelství nebo násilí</w:t>
      </w:r>
    </w:p>
    <w:p w:rsidR="007F1AD0" w:rsidRPr="00E4426A" w:rsidRDefault="007F1AD0" w:rsidP="007F1AD0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AD0" w:rsidRPr="00E4426A" w:rsidRDefault="007F1AD0" w:rsidP="007F1AD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Důležitým prvkem ochrany před sociálně patologickými jevy je i výchovně vzdělávací působení na děti již předškolního věku zaměřené na zdravý způsob života. V rámci školního vzdělávacího programu jsou proto děti nenásilnou formou, přiměřeně</w:t>
      </w:r>
      <w:r w:rsidR="00AE1450" w:rsidRPr="00E4426A">
        <w:rPr>
          <w:rFonts w:ascii="Times New Roman" w:hAnsi="Times New Roman" w:cs="Times New Roman"/>
          <w:sz w:val="24"/>
          <w:szCs w:val="24"/>
        </w:rPr>
        <w:t xml:space="preserve">            k</w:t>
      </w:r>
      <w:r w:rsidRPr="00E4426A">
        <w:rPr>
          <w:rFonts w:ascii="Times New Roman" w:hAnsi="Times New Roman" w:cs="Times New Roman"/>
          <w:sz w:val="24"/>
          <w:szCs w:val="24"/>
        </w:rPr>
        <w:t xml:space="preserve"> jejich věku</w:t>
      </w:r>
      <w:r w:rsidR="00AE1450" w:rsidRPr="00E4426A">
        <w:rPr>
          <w:rFonts w:ascii="Times New Roman" w:hAnsi="Times New Roman" w:cs="Times New Roman"/>
          <w:sz w:val="24"/>
          <w:szCs w:val="24"/>
        </w:rPr>
        <w:t xml:space="preserve"> a schopnostem vedeny k pochopení a porozumění dané problematice, seznamovány s nebezpečím drogové závislosti, alkoholismu, kouření, virtuální závislosti (počítače, mobilní telefon, televize), patologického hráčství, vandalismu, kriminality a jiných forem násilného chování a je dětem vysvětlována pozitiva zdravého životního stylu.</w:t>
      </w:r>
    </w:p>
    <w:p w:rsidR="00AE1450" w:rsidRPr="00E4426A" w:rsidRDefault="00AE1450" w:rsidP="007F1AD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Důležitým prvkem prevence v této oblasti je vytvoření příznivého sociálního klimatu mezi dětmi navzájem, mezi dětmi a učitelkami, učitelkami a zákonnými zástupci dětí.</w:t>
      </w:r>
    </w:p>
    <w:p w:rsidR="00DD0EC7" w:rsidRDefault="00DD0EC7" w:rsidP="007F1A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7D26" w:rsidRPr="00E4426A" w:rsidRDefault="00DF7D26" w:rsidP="007F1A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0EC7" w:rsidRPr="00E4426A" w:rsidRDefault="00DD0EC7" w:rsidP="00DD0E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Podmínky zacházení s majetkem školy ze strany dětí</w:t>
      </w:r>
    </w:p>
    <w:p w:rsidR="00DD0EC7" w:rsidRPr="00E4426A" w:rsidRDefault="00DD0EC7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7D26" w:rsidRPr="00CC2BF1" w:rsidRDefault="00DD0EC7" w:rsidP="00CC2BF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Po dobu pobytu dítěte a v průběhu vzdělávání dětí v MŠ dbají učitelky na to, aby děti zacházely šetrně s učebními pomůckami, hračkami a dalšími vzdělávacími potřebami a nepoškozovaly ostatní majetek školy.</w:t>
      </w:r>
    </w:p>
    <w:p w:rsidR="00DF7D26" w:rsidRDefault="00DF7D26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2BF1" w:rsidRPr="00E4426A" w:rsidRDefault="00CC2BF1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0EC7" w:rsidRDefault="00DD0EC7" w:rsidP="008C1A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6A">
        <w:rPr>
          <w:rFonts w:ascii="Times New Roman" w:hAnsi="Times New Roman" w:cs="Times New Roman"/>
          <w:b/>
          <w:sz w:val="24"/>
          <w:szCs w:val="24"/>
          <w:u w:val="single"/>
        </w:rPr>
        <w:t>Poučení o povinnosti dodržovat školní řád</w:t>
      </w:r>
    </w:p>
    <w:p w:rsidR="008C1AEF" w:rsidRPr="008C1AEF" w:rsidRDefault="008C1AEF" w:rsidP="008C1AE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7D26" w:rsidRDefault="00A463BE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Školní řád je zveřejněn na webových stránkách školy i na přístupném místě ve škole, </w:t>
      </w:r>
    </w:p>
    <w:p w:rsidR="00A463BE" w:rsidRDefault="00A463BE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a to v šatně dětí a prokazatelným způsobem</w:t>
      </w:r>
      <w:r w:rsidR="00DF7D26">
        <w:rPr>
          <w:rFonts w:ascii="Times New Roman" w:hAnsi="Times New Roman" w:cs="Times New Roman"/>
          <w:sz w:val="24"/>
          <w:szCs w:val="24"/>
        </w:rPr>
        <w:t xml:space="preserve"> byli</w:t>
      </w:r>
      <w:r w:rsidRPr="00E4426A">
        <w:rPr>
          <w:rFonts w:ascii="Times New Roman" w:hAnsi="Times New Roman" w:cs="Times New Roman"/>
          <w:sz w:val="24"/>
          <w:szCs w:val="24"/>
        </w:rPr>
        <w:t xml:space="preserve"> seznámeni zaměstnanci školy a o jeho vydání a obsahu jsou informování zákonní zástupci dětí.</w:t>
      </w:r>
    </w:p>
    <w:p w:rsidR="008C1AEF" w:rsidRPr="00E4426A" w:rsidRDefault="008C1AEF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63BE" w:rsidRPr="00E4426A" w:rsidRDefault="00A463BE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7D26" w:rsidRDefault="00A463BE" w:rsidP="00300A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Školní řád nabývá účinnosti 3. 9. 2018</w:t>
      </w:r>
      <w:r w:rsidR="00300AA9">
        <w:rPr>
          <w:rFonts w:ascii="Times New Roman" w:hAnsi="Times New Roman" w:cs="Times New Roman"/>
          <w:sz w:val="24"/>
          <w:szCs w:val="24"/>
        </w:rPr>
        <w:tab/>
      </w:r>
      <w:r w:rsidR="00300AA9">
        <w:rPr>
          <w:rFonts w:ascii="Times New Roman" w:hAnsi="Times New Roman" w:cs="Times New Roman"/>
          <w:sz w:val="24"/>
          <w:szCs w:val="24"/>
        </w:rPr>
        <w:tab/>
      </w:r>
      <w:r w:rsidR="00300AA9" w:rsidRPr="00E4426A">
        <w:rPr>
          <w:rFonts w:ascii="Times New Roman" w:hAnsi="Times New Roman" w:cs="Times New Roman"/>
          <w:sz w:val="24"/>
          <w:szCs w:val="24"/>
        </w:rPr>
        <w:t>Libuše Kramplová, ředitelka škol</w:t>
      </w:r>
      <w:r w:rsidR="00300AA9">
        <w:rPr>
          <w:rFonts w:ascii="Times New Roman" w:hAnsi="Times New Roman" w:cs="Times New Roman"/>
          <w:sz w:val="24"/>
          <w:szCs w:val="24"/>
        </w:rPr>
        <w:t>y</w:t>
      </w:r>
      <w:r w:rsidR="00DF7D26">
        <w:rPr>
          <w:rFonts w:ascii="Times New Roman" w:hAnsi="Times New Roman" w:cs="Times New Roman"/>
          <w:sz w:val="24"/>
          <w:szCs w:val="24"/>
        </w:rPr>
        <w:br w:type="page"/>
      </w:r>
    </w:p>
    <w:p w:rsidR="00A463BE" w:rsidRPr="00E4426A" w:rsidRDefault="00A463BE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63BE" w:rsidRPr="00E4426A" w:rsidRDefault="00A463BE" w:rsidP="00DD0EC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E4426A">
        <w:rPr>
          <w:rFonts w:ascii="Times New Roman" w:hAnsi="Times New Roman" w:cs="Times New Roman"/>
          <w:b/>
          <w:sz w:val="24"/>
          <w:szCs w:val="24"/>
        </w:rPr>
        <w:t>Rodiče potvrzují svým podpisem, že se řádně seznámili se Školním řádem ZŠ a MŠ Mouřínov, příspěvkov</w:t>
      </w:r>
      <w:r w:rsidR="006B55B7">
        <w:rPr>
          <w:rFonts w:ascii="Times New Roman" w:hAnsi="Times New Roman" w:cs="Times New Roman"/>
          <w:b/>
          <w:sz w:val="24"/>
          <w:szCs w:val="24"/>
        </w:rPr>
        <w:t>á organizace pro školní rok 2019 – 2020</w:t>
      </w:r>
    </w:p>
    <w:p w:rsidR="00A463BE" w:rsidRPr="00E4426A" w:rsidRDefault="00930D40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>Je trvale umístěn na nástěnce v šatně dětí a na webových stránkách školy.</w:t>
      </w:r>
    </w:p>
    <w:p w:rsidR="00B746DA" w:rsidRPr="00E4426A" w:rsidRDefault="00B746DA" w:rsidP="00DD0EC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1450" w:rsidRPr="00E4426A" w:rsidRDefault="00AE1450" w:rsidP="007F1A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E7129" w:rsidRPr="00E4426A" w:rsidRDefault="008E7129" w:rsidP="0088683B">
      <w:pPr>
        <w:rPr>
          <w:rFonts w:ascii="Times New Roman" w:hAnsi="Times New Roman" w:cs="Times New Roman"/>
          <w:sz w:val="24"/>
          <w:szCs w:val="24"/>
        </w:rPr>
      </w:pPr>
    </w:p>
    <w:p w:rsidR="008E7129" w:rsidRPr="00E4426A" w:rsidRDefault="008E7129" w:rsidP="0088683B">
      <w:pPr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E7129" w:rsidRPr="00E442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61" w:rsidRDefault="00FB3161" w:rsidP="00DF7D26">
      <w:pPr>
        <w:spacing w:after="0" w:line="240" w:lineRule="auto"/>
      </w:pPr>
      <w:r>
        <w:separator/>
      </w:r>
    </w:p>
  </w:endnote>
  <w:endnote w:type="continuationSeparator" w:id="0">
    <w:p w:rsidR="00FB3161" w:rsidRDefault="00FB3161" w:rsidP="00DF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335022"/>
      <w:docPartObj>
        <w:docPartGallery w:val="Page Numbers (Bottom of Page)"/>
        <w:docPartUnique/>
      </w:docPartObj>
    </w:sdtPr>
    <w:sdtEndPr/>
    <w:sdtContent>
      <w:p w:rsidR="00DF7D26" w:rsidRDefault="00DF7D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B7">
          <w:rPr>
            <w:noProof/>
          </w:rPr>
          <w:t>11</w:t>
        </w:r>
        <w:r>
          <w:fldChar w:fldCharType="end"/>
        </w:r>
      </w:p>
    </w:sdtContent>
  </w:sdt>
  <w:p w:rsidR="00DF7D26" w:rsidRDefault="00DF7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61" w:rsidRDefault="00FB3161" w:rsidP="00DF7D26">
      <w:pPr>
        <w:spacing w:after="0" w:line="240" w:lineRule="auto"/>
      </w:pPr>
      <w:r>
        <w:separator/>
      </w:r>
    </w:p>
  </w:footnote>
  <w:footnote w:type="continuationSeparator" w:id="0">
    <w:p w:rsidR="00FB3161" w:rsidRDefault="00FB3161" w:rsidP="00DF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FB2"/>
    <w:multiLevelType w:val="hybridMultilevel"/>
    <w:tmpl w:val="A680EB34"/>
    <w:lvl w:ilvl="0" w:tplc="1EEE1A8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4283"/>
    <w:multiLevelType w:val="multilevel"/>
    <w:tmpl w:val="EEBE8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97E11"/>
    <w:multiLevelType w:val="hybridMultilevel"/>
    <w:tmpl w:val="67581F8E"/>
    <w:lvl w:ilvl="0" w:tplc="1EEE1A86">
      <w:start w:val="1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3E4233"/>
    <w:multiLevelType w:val="multilevel"/>
    <w:tmpl w:val="FC38BE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1855625"/>
    <w:multiLevelType w:val="hybridMultilevel"/>
    <w:tmpl w:val="2B84D666"/>
    <w:lvl w:ilvl="0" w:tplc="1EEE1A86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1C2863"/>
    <w:multiLevelType w:val="hybridMultilevel"/>
    <w:tmpl w:val="51EAEF54"/>
    <w:lvl w:ilvl="0" w:tplc="1EEE1A86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857220"/>
    <w:multiLevelType w:val="hybridMultilevel"/>
    <w:tmpl w:val="0E9CFDBC"/>
    <w:lvl w:ilvl="0" w:tplc="1EEE1A86">
      <w:start w:val="1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E770A9"/>
    <w:multiLevelType w:val="hybridMultilevel"/>
    <w:tmpl w:val="A2D2FD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DF7855"/>
    <w:multiLevelType w:val="hybridMultilevel"/>
    <w:tmpl w:val="2668D71C"/>
    <w:lvl w:ilvl="0" w:tplc="DEC0E9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06944"/>
    <w:multiLevelType w:val="hybridMultilevel"/>
    <w:tmpl w:val="17D0E1C6"/>
    <w:lvl w:ilvl="0" w:tplc="1EEE1A8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E23895"/>
    <w:multiLevelType w:val="hybridMultilevel"/>
    <w:tmpl w:val="E80A6FEE"/>
    <w:lvl w:ilvl="0" w:tplc="1EEE1A86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54019"/>
    <w:multiLevelType w:val="hybridMultilevel"/>
    <w:tmpl w:val="9594C74E"/>
    <w:lvl w:ilvl="0" w:tplc="1EEE1A8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346B6"/>
    <w:multiLevelType w:val="hybridMultilevel"/>
    <w:tmpl w:val="DBE435BC"/>
    <w:lvl w:ilvl="0" w:tplc="1EEE1A86">
      <w:start w:val="1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D"/>
    <w:rsid w:val="0006689C"/>
    <w:rsid w:val="000804A6"/>
    <w:rsid w:val="0008485C"/>
    <w:rsid w:val="00092877"/>
    <w:rsid w:val="00092D3E"/>
    <w:rsid w:val="00095B25"/>
    <w:rsid w:val="0009757E"/>
    <w:rsid w:val="000A15CD"/>
    <w:rsid w:val="000B48F5"/>
    <w:rsid w:val="000B6820"/>
    <w:rsid w:val="00114880"/>
    <w:rsid w:val="001201B9"/>
    <w:rsid w:val="00125B67"/>
    <w:rsid w:val="001454E9"/>
    <w:rsid w:val="00145F8E"/>
    <w:rsid w:val="001B1749"/>
    <w:rsid w:val="001B6D33"/>
    <w:rsid w:val="001C607C"/>
    <w:rsid w:val="0021215B"/>
    <w:rsid w:val="00222AFF"/>
    <w:rsid w:val="00255B2F"/>
    <w:rsid w:val="002766F2"/>
    <w:rsid w:val="00282035"/>
    <w:rsid w:val="00287DB1"/>
    <w:rsid w:val="002B5344"/>
    <w:rsid w:val="002B536E"/>
    <w:rsid w:val="002D46F9"/>
    <w:rsid w:val="00300AA9"/>
    <w:rsid w:val="00363F94"/>
    <w:rsid w:val="00371DE2"/>
    <w:rsid w:val="00394FC7"/>
    <w:rsid w:val="003A556C"/>
    <w:rsid w:val="003B3292"/>
    <w:rsid w:val="003E2DB0"/>
    <w:rsid w:val="00424E0F"/>
    <w:rsid w:val="0049553D"/>
    <w:rsid w:val="004B1934"/>
    <w:rsid w:val="004B462E"/>
    <w:rsid w:val="004C0231"/>
    <w:rsid w:val="004C3171"/>
    <w:rsid w:val="004C4377"/>
    <w:rsid w:val="004D42C4"/>
    <w:rsid w:val="004E4D9E"/>
    <w:rsid w:val="004E4FC0"/>
    <w:rsid w:val="005921E6"/>
    <w:rsid w:val="005C15BD"/>
    <w:rsid w:val="005C47BA"/>
    <w:rsid w:val="006374F4"/>
    <w:rsid w:val="006B55B7"/>
    <w:rsid w:val="007C092D"/>
    <w:rsid w:val="007D404D"/>
    <w:rsid w:val="007E6FE0"/>
    <w:rsid w:val="007F1AD0"/>
    <w:rsid w:val="008606BC"/>
    <w:rsid w:val="00886074"/>
    <w:rsid w:val="0088683B"/>
    <w:rsid w:val="00896937"/>
    <w:rsid w:val="008C1AEF"/>
    <w:rsid w:val="008E527C"/>
    <w:rsid w:val="008E7129"/>
    <w:rsid w:val="00930D40"/>
    <w:rsid w:val="009325AE"/>
    <w:rsid w:val="009471CD"/>
    <w:rsid w:val="00961E98"/>
    <w:rsid w:val="00967B24"/>
    <w:rsid w:val="00983DC3"/>
    <w:rsid w:val="009A7258"/>
    <w:rsid w:val="009B7CF4"/>
    <w:rsid w:val="009C3FB3"/>
    <w:rsid w:val="00A323AB"/>
    <w:rsid w:val="00A463BE"/>
    <w:rsid w:val="00AB07E9"/>
    <w:rsid w:val="00AE1450"/>
    <w:rsid w:val="00B049F7"/>
    <w:rsid w:val="00B37721"/>
    <w:rsid w:val="00B628E1"/>
    <w:rsid w:val="00B746DA"/>
    <w:rsid w:val="00B85213"/>
    <w:rsid w:val="00BC4921"/>
    <w:rsid w:val="00C232CF"/>
    <w:rsid w:val="00C61CCB"/>
    <w:rsid w:val="00C65AC6"/>
    <w:rsid w:val="00C65F2E"/>
    <w:rsid w:val="00CB4040"/>
    <w:rsid w:val="00CC2785"/>
    <w:rsid w:val="00CC2BF1"/>
    <w:rsid w:val="00CF035F"/>
    <w:rsid w:val="00D068ED"/>
    <w:rsid w:val="00D323DE"/>
    <w:rsid w:val="00D37BEB"/>
    <w:rsid w:val="00D37C19"/>
    <w:rsid w:val="00D41768"/>
    <w:rsid w:val="00D52753"/>
    <w:rsid w:val="00D87060"/>
    <w:rsid w:val="00DA5862"/>
    <w:rsid w:val="00DA774D"/>
    <w:rsid w:val="00DD0EC7"/>
    <w:rsid w:val="00DD5519"/>
    <w:rsid w:val="00DE5855"/>
    <w:rsid w:val="00DF7D26"/>
    <w:rsid w:val="00E05A4A"/>
    <w:rsid w:val="00E12748"/>
    <w:rsid w:val="00E205AD"/>
    <w:rsid w:val="00E4426A"/>
    <w:rsid w:val="00E66608"/>
    <w:rsid w:val="00E94940"/>
    <w:rsid w:val="00F13E08"/>
    <w:rsid w:val="00F23334"/>
    <w:rsid w:val="00F715D8"/>
    <w:rsid w:val="00F82A22"/>
    <w:rsid w:val="00FB3161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D78C"/>
  <w15:chartTrackingRefBased/>
  <w15:docId w15:val="{59BCAC92-56EB-434E-BFCD-FB9BC2D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607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60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27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4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D26"/>
  </w:style>
  <w:style w:type="paragraph" w:styleId="Zpat">
    <w:name w:val="footer"/>
    <w:basedOn w:val="Normln"/>
    <w:link w:val="ZpatChar"/>
    <w:uiPriority w:val="99"/>
    <w:unhideWhenUsed/>
    <w:rsid w:val="00D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our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3519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Kramplová</dc:creator>
  <cp:keywords/>
  <dc:description/>
  <cp:lastModifiedBy>ZŠ a MŠ Mouřínov</cp:lastModifiedBy>
  <cp:revision>32</cp:revision>
  <cp:lastPrinted>2019-09-09T09:53:00Z</cp:lastPrinted>
  <dcterms:created xsi:type="dcterms:W3CDTF">2019-02-04T16:36:00Z</dcterms:created>
  <dcterms:modified xsi:type="dcterms:W3CDTF">2019-09-09T09:54:00Z</dcterms:modified>
</cp:coreProperties>
</file>